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EC" w:rsidRPr="002629FC" w:rsidRDefault="00735A5E">
      <w:pPr>
        <w:spacing w:after="0" w:line="240" w:lineRule="auto"/>
        <w:jc w:val="center"/>
        <w:rPr>
          <w:lang w:val="lt-LT"/>
        </w:rPr>
      </w:pPr>
      <w:r w:rsidRPr="002629FC">
        <w:rPr>
          <w:rFonts w:ascii="Times New Roman" w:hAnsi="Times New Roman" w:cs="Times New Roman"/>
          <w:b/>
          <w:sz w:val="24"/>
          <w:szCs w:val="24"/>
          <w:lang w:val="lt-LT"/>
        </w:rPr>
        <w:t>INFORMACIJA APIE PRADEDAMUS PIRKIMUS</w:t>
      </w:r>
    </w:p>
    <w:p w:rsidR="008954EC" w:rsidRPr="002629FC" w:rsidRDefault="008954EC">
      <w:pPr>
        <w:spacing w:after="0" w:line="240" w:lineRule="auto"/>
        <w:jc w:val="center"/>
        <w:rPr>
          <w:lang w:val="lt-LT"/>
        </w:rPr>
      </w:pPr>
    </w:p>
    <w:p w:rsidR="008954EC" w:rsidRPr="002629FC" w:rsidRDefault="00735A5E">
      <w:pPr>
        <w:spacing w:after="0" w:line="240" w:lineRule="auto"/>
        <w:jc w:val="center"/>
        <w:rPr>
          <w:lang w:val="lt-LT"/>
        </w:rPr>
      </w:pPr>
      <w:r w:rsidRPr="002629FC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8954EC" w:rsidRPr="002629FC" w:rsidRDefault="008954EC">
      <w:pPr>
        <w:spacing w:after="0" w:line="240" w:lineRule="auto"/>
        <w:jc w:val="center"/>
        <w:rPr>
          <w:lang w:val="lt-LT"/>
        </w:rPr>
      </w:pPr>
    </w:p>
    <w:p w:rsidR="008954EC" w:rsidRPr="002629FC" w:rsidRDefault="00735A5E">
      <w:pPr>
        <w:spacing w:after="0" w:line="240" w:lineRule="auto"/>
        <w:jc w:val="both"/>
        <w:rPr>
          <w:lang w:val="lt-LT"/>
        </w:rPr>
      </w:pPr>
      <w:r w:rsidRPr="002629FC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2629FC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2629FC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8954EC" w:rsidRPr="002629FC" w:rsidRDefault="00735A5E">
      <w:pPr>
        <w:spacing w:after="0" w:line="240" w:lineRule="auto"/>
        <w:jc w:val="both"/>
        <w:rPr>
          <w:lang w:val="lt-LT"/>
        </w:rPr>
      </w:pPr>
      <w:r w:rsidRPr="002629FC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2629FC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2629FC">
        <w:rPr>
          <w:rFonts w:ascii="Times New Roman" w:hAnsi="Times New Roman" w:cs="Times New Roman"/>
          <w:sz w:val="24"/>
          <w:szCs w:val="24"/>
          <w:lang w:val="lt-LT"/>
        </w:rPr>
        <w:t>: VšĮ Rokiškio psichiatrijos ligoninė, 173222266</w:t>
      </w:r>
    </w:p>
    <w:p w:rsidR="008954EC" w:rsidRPr="002629FC" w:rsidRDefault="00735A5E">
      <w:pPr>
        <w:spacing w:after="0" w:line="240" w:lineRule="auto"/>
        <w:jc w:val="both"/>
        <w:rPr>
          <w:lang w:val="lt-LT"/>
        </w:rPr>
      </w:pPr>
      <w:r w:rsidRPr="002629FC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2629FC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2629FC">
        <w:rPr>
          <w:rFonts w:ascii="Times New Roman" w:hAnsi="Times New Roman" w:cs="Times New Roman"/>
          <w:sz w:val="24"/>
          <w:szCs w:val="24"/>
          <w:lang w:val="lt-LT"/>
        </w:rPr>
        <w:t>:  Vytauto g.  47, LT-42100 Rokiškis</w:t>
      </w:r>
    </w:p>
    <w:p w:rsidR="008954EC" w:rsidRPr="002629FC" w:rsidRDefault="00735A5E">
      <w:pPr>
        <w:spacing w:after="0" w:line="240" w:lineRule="auto"/>
        <w:jc w:val="both"/>
        <w:rPr>
          <w:lang w:val="lt-LT"/>
        </w:rPr>
      </w:pPr>
      <w:r w:rsidRPr="002629FC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2629FC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</w:t>
      </w:r>
      <w:proofErr w:type="spellStart"/>
      <w:r w:rsidRPr="002629FC">
        <w:rPr>
          <w:rFonts w:ascii="Times New Roman" w:hAnsi="Times New Roman" w:cs="Times New Roman"/>
          <w:i/>
          <w:sz w:val="24"/>
          <w:szCs w:val="24"/>
          <w:lang w:val="lt-LT"/>
        </w:rPr>
        <w:t>enys</w:t>
      </w:r>
      <w:proofErr w:type="spellEnd"/>
      <w:r w:rsidRPr="002629FC">
        <w:rPr>
          <w:rFonts w:ascii="Times New Roman" w:hAnsi="Times New Roman" w:cs="Times New Roman"/>
          <w:i/>
          <w:sz w:val="24"/>
          <w:szCs w:val="24"/>
          <w:lang w:val="lt-LT"/>
        </w:rPr>
        <w:t>) kontaktams, telefonas(-ai), faksas, el. paštas, interneto adresas(-ai) ir elektroninė prieiga prie informacijos (URL)</w:t>
      </w:r>
      <w:r w:rsidRPr="002629FC">
        <w:rPr>
          <w:rFonts w:ascii="Times New Roman" w:hAnsi="Times New Roman" w:cs="Times New Roman"/>
          <w:sz w:val="24"/>
          <w:szCs w:val="24"/>
          <w:lang w:val="lt-LT"/>
        </w:rPr>
        <w:t xml:space="preserve">: Gailutė Girštautienė, tel.: +370 458 20 162, +370 458 21 </w:t>
      </w:r>
      <w:r w:rsidRPr="002629FC">
        <w:rPr>
          <w:rFonts w:ascii="Times New Roman" w:hAnsi="Times New Roman" w:cs="Times New Roman"/>
          <w:sz w:val="24"/>
          <w:szCs w:val="24"/>
          <w:lang w:val="lt-LT"/>
        </w:rPr>
        <w:t xml:space="preserve">085, faks. +370 458 20 122, el. paštas </w:t>
      </w:r>
      <w:proofErr w:type="spellStart"/>
      <w:r w:rsidRPr="002629FC">
        <w:rPr>
          <w:rFonts w:ascii="Times New Roman" w:hAnsi="Times New Roman" w:cs="Times New Roman"/>
          <w:sz w:val="24"/>
          <w:szCs w:val="24"/>
          <w:lang w:val="lt-LT"/>
        </w:rPr>
        <w:t>g.girstautiene@rpl.lt</w:t>
      </w:r>
      <w:proofErr w:type="spellEnd"/>
      <w:r w:rsidRPr="002629FC">
        <w:rPr>
          <w:rFonts w:ascii="Times New Roman" w:hAnsi="Times New Roman" w:cs="Times New Roman"/>
          <w:sz w:val="24"/>
          <w:szCs w:val="24"/>
          <w:lang w:val="lt-LT"/>
        </w:rPr>
        <w:t xml:space="preserve">, interneto adresas </w:t>
      </w:r>
      <w:proofErr w:type="spellStart"/>
      <w:r w:rsidRPr="002629FC">
        <w:rPr>
          <w:rFonts w:ascii="Times New Roman" w:hAnsi="Times New Roman" w:cs="Times New Roman"/>
          <w:sz w:val="24"/>
          <w:szCs w:val="24"/>
          <w:lang w:val="lt-LT"/>
        </w:rPr>
        <w:t>www.rpl.lt</w:t>
      </w:r>
      <w:proofErr w:type="spellEnd"/>
      <w:r w:rsidRPr="002629FC">
        <w:rPr>
          <w:rFonts w:ascii="Times New Roman" w:hAnsi="Times New Roman" w:cs="Times New Roman"/>
          <w:sz w:val="24"/>
          <w:szCs w:val="24"/>
          <w:lang w:val="lt-LT"/>
        </w:rPr>
        <w:t>, https://pirkimai.eviesiejipirkimai.lt/.</w:t>
      </w:r>
    </w:p>
    <w:p w:rsidR="008954EC" w:rsidRPr="002629FC" w:rsidRDefault="00735A5E">
      <w:pPr>
        <w:spacing w:after="0" w:line="240" w:lineRule="auto"/>
        <w:jc w:val="both"/>
        <w:rPr>
          <w:lang w:val="lt-LT"/>
        </w:rPr>
      </w:pPr>
      <w:r w:rsidRPr="002629FC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2629FC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2629FC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8954EC" w:rsidRPr="002629FC" w:rsidRDefault="00735A5E">
      <w:pPr>
        <w:spacing w:after="0" w:line="240" w:lineRule="auto"/>
        <w:jc w:val="both"/>
        <w:rPr>
          <w:lang w:val="lt-LT"/>
        </w:rPr>
      </w:pPr>
      <w:r w:rsidRPr="002629FC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2629FC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2629FC">
        <w:rPr>
          <w:rFonts w:ascii="Times New Roman" w:hAnsi="Times New Roman" w:cs="Times New Roman"/>
          <w:sz w:val="24"/>
          <w:szCs w:val="24"/>
          <w:lang w:val="lt-LT"/>
        </w:rPr>
        <w:t>: Vaistai</w:t>
      </w:r>
    </w:p>
    <w:p w:rsidR="008954EC" w:rsidRPr="002629FC" w:rsidRDefault="00735A5E">
      <w:pPr>
        <w:spacing w:after="0" w:line="240" w:lineRule="auto"/>
        <w:jc w:val="both"/>
        <w:rPr>
          <w:lang w:val="lt-LT"/>
        </w:rPr>
      </w:pPr>
      <w:r w:rsidRPr="002629FC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2629FC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2629FC">
        <w:rPr>
          <w:rFonts w:ascii="Times New Roman" w:hAnsi="Times New Roman" w:cs="Times New Roman"/>
          <w:sz w:val="24"/>
          <w:szCs w:val="24"/>
          <w:lang w:val="lt-LT"/>
        </w:rPr>
        <w:t xml:space="preserve">: Pirkimo objektas apima </w:t>
      </w:r>
      <w:r w:rsidRPr="002629FC">
        <w:rPr>
          <w:rFonts w:ascii="Times New Roman" w:hAnsi="Times New Roman" w:cs="Times New Roman"/>
          <w:sz w:val="24"/>
          <w:szCs w:val="24"/>
          <w:lang w:val="lt-LT"/>
        </w:rPr>
        <w:t>vaistus: kvėpavimo sistemą veikiančius, virškinimo sistemą veikiančius, infuzinius tirpalus, antibiotikus, odos ligas gydančius ir kitus.</w:t>
      </w:r>
    </w:p>
    <w:p w:rsidR="008954EC" w:rsidRPr="002629FC" w:rsidRDefault="00735A5E">
      <w:pPr>
        <w:spacing w:after="0" w:line="240" w:lineRule="auto"/>
        <w:jc w:val="both"/>
        <w:rPr>
          <w:lang w:val="lt-LT"/>
        </w:rPr>
      </w:pPr>
      <w:r w:rsidRPr="002629FC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2629FC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2629FC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8954EC" w:rsidRPr="002629FC" w:rsidRDefault="00735A5E">
      <w:pPr>
        <w:spacing w:after="0" w:line="240" w:lineRule="auto"/>
        <w:jc w:val="both"/>
        <w:rPr>
          <w:lang w:val="lt-LT"/>
        </w:rPr>
      </w:pPr>
      <w:r w:rsidRPr="002629FC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2629FC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2629FC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8954EC" w:rsidRPr="002629FC" w:rsidRDefault="00735A5E">
      <w:pPr>
        <w:spacing w:after="0" w:line="240" w:lineRule="auto"/>
        <w:jc w:val="both"/>
        <w:rPr>
          <w:lang w:val="lt-LT"/>
        </w:rPr>
      </w:pPr>
      <w:r w:rsidRPr="002629FC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2629FC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2629FC">
        <w:rPr>
          <w:rFonts w:ascii="Times New Roman" w:hAnsi="Times New Roman" w:cs="Times New Roman"/>
          <w:sz w:val="24"/>
          <w:szCs w:val="24"/>
          <w:lang w:val="lt-LT"/>
        </w:rPr>
        <w:t>: Supaprast</w:t>
      </w:r>
      <w:r w:rsidRPr="002629FC">
        <w:rPr>
          <w:rFonts w:ascii="Times New Roman" w:hAnsi="Times New Roman" w:cs="Times New Roman"/>
          <w:sz w:val="24"/>
          <w:szCs w:val="24"/>
          <w:lang w:val="lt-LT"/>
        </w:rPr>
        <w:t>intas atviras konkursas</w:t>
      </w:r>
    </w:p>
    <w:p w:rsidR="008954EC" w:rsidRPr="002629FC" w:rsidRDefault="00735A5E">
      <w:pPr>
        <w:spacing w:after="0" w:line="240" w:lineRule="auto"/>
        <w:jc w:val="both"/>
        <w:rPr>
          <w:lang w:val="lt-LT"/>
        </w:rPr>
      </w:pPr>
      <w:r w:rsidRPr="002629FC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2629FC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2629FC">
        <w:rPr>
          <w:rFonts w:ascii="Times New Roman" w:hAnsi="Times New Roman" w:cs="Times New Roman"/>
          <w:sz w:val="24"/>
          <w:szCs w:val="24"/>
          <w:lang w:val="lt-LT"/>
        </w:rPr>
        <w:t>: Pirkimo vertė yra mažesnė už tarptautinio pirkimo vertės ribas.</w:t>
      </w:r>
    </w:p>
    <w:p w:rsidR="008954EC" w:rsidRPr="002629FC" w:rsidRDefault="00735A5E">
      <w:pPr>
        <w:spacing w:after="0" w:line="240" w:lineRule="auto"/>
        <w:jc w:val="both"/>
        <w:rPr>
          <w:lang w:val="lt-LT"/>
        </w:rPr>
      </w:pPr>
      <w:r w:rsidRPr="002629FC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2629FC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2629FC">
        <w:rPr>
          <w:rFonts w:ascii="Times New Roman" w:hAnsi="Times New Roman" w:cs="Times New Roman"/>
          <w:sz w:val="24"/>
          <w:szCs w:val="24"/>
          <w:lang w:val="lt-LT"/>
        </w:rPr>
        <w:t>: 2016-02-09</w:t>
      </w:r>
    </w:p>
    <w:p w:rsidR="008954EC" w:rsidRPr="002629FC" w:rsidRDefault="008954EC">
      <w:pPr>
        <w:spacing w:after="0" w:line="240" w:lineRule="auto"/>
        <w:jc w:val="center"/>
        <w:rPr>
          <w:lang w:val="lt-LT"/>
        </w:rPr>
      </w:pPr>
    </w:p>
    <w:p w:rsidR="008954EC" w:rsidRPr="002629FC" w:rsidRDefault="00735A5E">
      <w:pPr>
        <w:spacing w:after="0" w:line="240" w:lineRule="auto"/>
        <w:jc w:val="center"/>
        <w:rPr>
          <w:lang w:val="lt-LT"/>
        </w:rPr>
      </w:pPr>
      <w:r w:rsidRPr="002629FC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8954EC" w:rsidRPr="002629FC" w:rsidRDefault="008954EC">
      <w:pPr>
        <w:spacing w:after="0" w:line="240" w:lineRule="auto"/>
        <w:jc w:val="center"/>
        <w:rPr>
          <w:lang w:val="lt-LT"/>
        </w:rPr>
      </w:pPr>
      <w:bookmarkStart w:id="0" w:name="_GoBack"/>
      <w:bookmarkEnd w:id="0"/>
    </w:p>
    <w:sectPr w:rsidR="008954EC" w:rsidRPr="002629FC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A5E" w:rsidRDefault="00735A5E">
      <w:pPr>
        <w:spacing w:after="0" w:line="240" w:lineRule="auto"/>
      </w:pPr>
      <w:r>
        <w:separator/>
      </w:r>
    </w:p>
  </w:endnote>
  <w:endnote w:type="continuationSeparator" w:id="0">
    <w:p w:rsidR="00735A5E" w:rsidRDefault="00735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4EC" w:rsidRDefault="008954E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A5E" w:rsidRDefault="00735A5E">
      <w:pPr>
        <w:spacing w:after="0" w:line="240" w:lineRule="auto"/>
      </w:pPr>
      <w:r>
        <w:separator/>
      </w:r>
    </w:p>
  </w:footnote>
  <w:footnote w:type="continuationSeparator" w:id="0">
    <w:p w:rsidR="00735A5E" w:rsidRDefault="00735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2629FC"/>
    <w:rsid w:val="00735A5E"/>
    <w:rsid w:val="008954EC"/>
    <w:rsid w:val="00A84D90"/>
    <w:rsid w:val="00BD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415ED"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785</Words>
  <Characters>448</Characters>
  <Application>Microsoft Office Word</Application>
  <DocSecurity>0</DocSecurity>
  <Lines>3</Lines>
  <Paragraphs>2</Paragraphs>
  <ScaleCrop>false</ScaleCrop>
  <Company>Company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Gailutė Girštautienė</cp:lastModifiedBy>
  <cp:revision>2</cp:revision>
  <dcterms:created xsi:type="dcterms:W3CDTF">2016-02-12T10:55:00Z</dcterms:created>
  <dcterms:modified xsi:type="dcterms:W3CDTF">2016-02-12T10:56:00Z</dcterms:modified>
</cp:coreProperties>
</file>