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1E0" w:firstRow="1" w:lastRow="1" w:firstColumn="1" w:lastColumn="1" w:noHBand="0" w:noVBand="0"/>
      </w:tblPr>
      <w:tblGrid>
        <w:gridCol w:w="2765"/>
        <w:gridCol w:w="6873"/>
      </w:tblGrid>
      <w:tr w:rsidR="00D0780D" w14:paraId="1E63C82D" w14:textId="77777777" w:rsidTr="00B00061">
        <w:tc>
          <w:tcPr>
            <w:tcW w:w="2808" w:type="dxa"/>
          </w:tcPr>
          <w:p w14:paraId="7B22B4E6" w14:textId="77777777" w:rsidR="00D0780D" w:rsidRDefault="00D0780D">
            <w:r>
              <w:t>Viešojo sektoriaus subjekto pavadinimas</w:t>
            </w:r>
          </w:p>
        </w:tc>
        <w:tc>
          <w:tcPr>
            <w:tcW w:w="7046" w:type="dxa"/>
          </w:tcPr>
          <w:p w14:paraId="7D82CF9D" w14:textId="77777777" w:rsidR="00D0780D" w:rsidRPr="00B00061" w:rsidRDefault="00A33CD0">
            <w:pPr>
              <w:rPr>
                <w:b/>
              </w:rPr>
            </w:pPr>
            <w:r w:rsidRPr="00B00061">
              <w:rPr>
                <w:b/>
              </w:rPr>
              <w:t>VšĮ Rokiškio psichiatrijos ligoninė</w:t>
            </w:r>
          </w:p>
        </w:tc>
      </w:tr>
      <w:tr w:rsidR="00D0780D" w14:paraId="01F6B057" w14:textId="77777777" w:rsidTr="00B00061">
        <w:tc>
          <w:tcPr>
            <w:tcW w:w="2808" w:type="dxa"/>
          </w:tcPr>
          <w:p w14:paraId="75032FD9" w14:textId="77777777" w:rsidR="00D0780D" w:rsidRDefault="00D0780D">
            <w:r>
              <w:t>Kodas</w:t>
            </w:r>
          </w:p>
        </w:tc>
        <w:tc>
          <w:tcPr>
            <w:tcW w:w="7046" w:type="dxa"/>
          </w:tcPr>
          <w:p w14:paraId="164F9F4E" w14:textId="77777777" w:rsidR="00D0780D" w:rsidRDefault="00A33CD0">
            <w:r>
              <w:t>173222266</w:t>
            </w:r>
          </w:p>
          <w:p w14:paraId="079F3667" w14:textId="77777777" w:rsidR="00D0780D" w:rsidRDefault="00D0780D"/>
        </w:tc>
      </w:tr>
      <w:tr w:rsidR="00D0780D" w14:paraId="068FC258" w14:textId="77777777" w:rsidTr="00B00061">
        <w:tc>
          <w:tcPr>
            <w:tcW w:w="2808" w:type="dxa"/>
          </w:tcPr>
          <w:p w14:paraId="6FD79F71" w14:textId="77777777" w:rsidR="00D0780D" w:rsidRDefault="00D0780D">
            <w:r>
              <w:t>Adresas</w:t>
            </w:r>
          </w:p>
        </w:tc>
        <w:tc>
          <w:tcPr>
            <w:tcW w:w="7046" w:type="dxa"/>
          </w:tcPr>
          <w:p w14:paraId="3E0CA7D7" w14:textId="77777777" w:rsidR="00D0780D" w:rsidRDefault="00A33CD0">
            <w:r>
              <w:t>Vytauto g. Nr. 47, LT-42100, Rokiškis</w:t>
            </w:r>
          </w:p>
        </w:tc>
      </w:tr>
    </w:tbl>
    <w:p w14:paraId="541F5846" w14:textId="77777777" w:rsidR="007F055B" w:rsidRDefault="007F055B"/>
    <w:p w14:paraId="518A5902" w14:textId="77777777" w:rsidR="007F055B" w:rsidRDefault="007F055B"/>
    <w:p w14:paraId="43858AED" w14:textId="77777777" w:rsidR="007F055B" w:rsidRDefault="007F055B" w:rsidP="007F055B">
      <w:pPr>
        <w:jc w:val="center"/>
        <w:rPr>
          <w:b/>
        </w:rPr>
      </w:pPr>
    </w:p>
    <w:p w14:paraId="752F80D5" w14:textId="77777777" w:rsidR="007F055B" w:rsidRDefault="007F055B" w:rsidP="007F055B">
      <w:pPr>
        <w:jc w:val="center"/>
        <w:rPr>
          <w:b/>
        </w:rPr>
      </w:pPr>
    </w:p>
    <w:p w14:paraId="3A6E6A4F" w14:textId="77777777" w:rsidR="00246F0B" w:rsidRDefault="00246F0B" w:rsidP="007F055B">
      <w:pPr>
        <w:jc w:val="center"/>
        <w:rPr>
          <w:b/>
        </w:rPr>
      </w:pPr>
    </w:p>
    <w:p w14:paraId="38F12726" w14:textId="77777777" w:rsidR="00246F0B" w:rsidRDefault="00246F0B" w:rsidP="007F055B">
      <w:pPr>
        <w:jc w:val="center"/>
        <w:rPr>
          <w:b/>
        </w:rPr>
      </w:pPr>
    </w:p>
    <w:p w14:paraId="1677BD77" w14:textId="77777777" w:rsidR="00591C84" w:rsidRDefault="00591C84" w:rsidP="007F055B">
      <w:pPr>
        <w:jc w:val="center"/>
        <w:rPr>
          <w:b/>
        </w:rPr>
      </w:pPr>
    </w:p>
    <w:p w14:paraId="0AAC3DD9" w14:textId="77777777" w:rsidR="00591C84" w:rsidRDefault="00591C84" w:rsidP="007F055B">
      <w:pPr>
        <w:jc w:val="center"/>
        <w:rPr>
          <w:b/>
        </w:rPr>
      </w:pPr>
    </w:p>
    <w:p w14:paraId="0CCD697A" w14:textId="77777777" w:rsidR="00591C84" w:rsidRDefault="00591C84" w:rsidP="007F055B">
      <w:pPr>
        <w:jc w:val="center"/>
        <w:rPr>
          <w:b/>
        </w:rPr>
      </w:pPr>
    </w:p>
    <w:p w14:paraId="3F543746" w14:textId="77777777" w:rsidR="007F055B" w:rsidRPr="00591C84" w:rsidRDefault="00DB6306" w:rsidP="007F055B">
      <w:pPr>
        <w:jc w:val="center"/>
        <w:rPr>
          <w:b/>
        </w:rPr>
      </w:pPr>
      <w:r w:rsidRPr="00591C84">
        <w:rPr>
          <w:b/>
        </w:rPr>
        <w:t xml:space="preserve">TARPINIŲ </w:t>
      </w:r>
      <w:r w:rsidR="0086461C" w:rsidRPr="00591C84">
        <w:rPr>
          <w:b/>
        </w:rPr>
        <w:t xml:space="preserve">FINANSINIŲ ATASKAITŲ </w:t>
      </w:r>
      <w:r w:rsidR="007F055B" w:rsidRPr="00591C84">
        <w:rPr>
          <w:b/>
        </w:rPr>
        <w:t>AIŠKINAMASIS RAŠTAS</w:t>
      </w:r>
    </w:p>
    <w:p w14:paraId="1CD95CFC" w14:textId="77777777" w:rsidR="007F055B" w:rsidRPr="00591C84" w:rsidRDefault="007F055B" w:rsidP="007F055B">
      <w:pPr>
        <w:jc w:val="center"/>
        <w:rPr>
          <w:b/>
        </w:rPr>
      </w:pPr>
      <w:r w:rsidRPr="00591C84">
        <w:rPr>
          <w:b/>
        </w:rPr>
        <w:t>20</w:t>
      </w:r>
      <w:r w:rsidR="00344178">
        <w:rPr>
          <w:b/>
        </w:rPr>
        <w:t>20</w:t>
      </w:r>
      <w:r w:rsidRPr="00591C84">
        <w:rPr>
          <w:b/>
        </w:rPr>
        <w:t xml:space="preserve"> m</w:t>
      </w:r>
      <w:r w:rsidRPr="00591C84">
        <w:t xml:space="preserve">. </w:t>
      </w:r>
      <w:r w:rsidR="00EB229C" w:rsidRPr="00591C84">
        <w:rPr>
          <w:b/>
        </w:rPr>
        <w:t>0</w:t>
      </w:r>
      <w:r w:rsidR="00294E18">
        <w:rPr>
          <w:b/>
        </w:rPr>
        <w:t>2</w:t>
      </w:r>
      <w:r w:rsidR="00EB229C" w:rsidRPr="00591C84">
        <w:rPr>
          <w:b/>
        </w:rPr>
        <w:t xml:space="preserve"> </w:t>
      </w:r>
      <w:proofErr w:type="spellStart"/>
      <w:r w:rsidR="00591DC6" w:rsidRPr="00591C84">
        <w:rPr>
          <w:b/>
        </w:rPr>
        <w:t>ketv</w:t>
      </w:r>
      <w:proofErr w:type="spellEnd"/>
      <w:r w:rsidR="000B1676" w:rsidRPr="00591C84">
        <w:rPr>
          <w:b/>
        </w:rPr>
        <w:t>.</w:t>
      </w:r>
    </w:p>
    <w:p w14:paraId="59D1003E" w14:textId="77777777" w:rsidR="007F055B" w:rsidRDefault="007F055B" w:rsidP="007F055B">
      <w:pPr>
        <w:jc w:val="center"/>
      </w:pPr>
    </w:p>
    <w:p w14:paraId="42033C6A" w14:textId="77777777" w:rsidR="007F055B" w:rsidRDefault="007F055B" w:rsidP="007F055B">
      <w:pPr>
        <w:jc w:val="center"/>
      </w:pPr>
    </w:p>
    <w:p w14:paraId="11318BF2" w14:textId="77777777" w:rsidR="007F055B" w:rsidRDefault="007F055B" w:rsidP="007F055B">
      <w:pPr>
        <w:jc w:val="center"/>
      </w:pPr>
    </w:p>
    <w:p w14:paraId="34D289CC" w14:textId="77777777" w:rsidR="007F055B" w:rsidRDefault="007F055B" w:rsidP="007F055B">
      <w:pPr>
        <w:jc w:val="center"/>
      </w:pPr>
    </w:p>
    <w:p w14:paraId="0BFD2A82" w14:textId="77777777" w:rsidR="007F055B" w:rsidRDefault="007F055B" w:rsidP="007F055B">
      <w:pPr>
        <w:jc w:val="center"/>
      </w:pPr>
    </w:p>
    <w:p w14:paraId="0A547713" w14:textId="77777777" w:rsidR="007F055B" w:rsidRDefault="007F055B" w:rsidP="007F055B">
      <w:pPr>
        <w:jc w:val="center"/>
      </w:pPr>
    </w:p>
    <w:p w14:paraId="6568D011" w14:textId="77777777" w:rsidR="007F055B" w:rsidRDefault="007F055B" w:rsidP="007F055B">
      <w:pPr>
        <w:jc w:val="center"/>
      </w:pPr>
    </w:p>
    <w:p w14:paraId="010316EA" w14:textId="77777777" w:rsidR="007F055B" w:rsidRDefault="007F055B" w:rsidP="007F055B">
      <w:pPr>
        <w:jc w:val="center"/>
      </w:pPr>
    </w:p>
    <w:p w14:paraId="6E92B059" w14:textId="77777777" w:rsidR="007F055B" w:rsidRDefault="007F055B" w:rsidP="007F055B">
      <w:pPr>
        <w:jc w:val="center"/>
      </w:pPr>
    </w:p>
    <w:p w14:paraId="0C844005" w14:textId="77777777" w:rsidR="007F055B" w:rsidRDefault="007F055B" w:rsidP="007F055B">
      <w:pPr>
        <w:jc w:val="center"/>
      </w:pPr>
    </w:p>
    <w:p w14:paraId="4898BE3B" w14:textId="77777777" w:rsidR="007F055B" w:rsidRDefault="007F055B" w:rsidP="007F055B">
      <w:pPr>
        <w:jc w:val="center"/>
      </w:pPr>
    </w:p>
    <w:p w14:paraId="26C6C30A" w14:textId="77777777" w:rsidR="007F055B" w:rsidRDefault="007F055B" w:rsidP="007F055B">
      <w:pPr>
        <w:jc w:val="center"/>
      </w:pPr>
    </w:p>
    <w:p w14:paraId="323515CC" w14:textId="77777777" w:rsidR="007F055B" w:rsidRDefault="007F055B" w:rsidP="007F055B">
      <w:pPr>
        <w:jc w:val="center"/>
      </w:pPr>
    </w:p>
    <w:p w14:paraId="399211AB" w14:textId="77777777" w:rsidR="007F055B" w:rsidRDefault="007F055B" w:rsidP="007F055B">
      <w:pPr>
        <w:jc w:val="center"/>
      </w:pPr>
    </w:p>
    <w:p w14:paraId="33BCAFCD" w14:textId="77777777" w:rsidR="007F055B" w:rsidRDefault="007F055B" w:rsidP="007F055B">
      <w:pPr>
        <w:jc w:val="center"/>
      </w:pPr>
    </w:p>
    <w:p w14:paraId="68B12DC7" w14:textId="77777777" w:rsidR="007F055B" w:rsidRDefault="007F055B" w:rsidP="007F055B">
      <w:pPr>
        <w:jc w:val="center"/>
      </w:pPr>
    </w:p>
    <w:p w14:paraId="7036111E" w14:textId="77777777" w:rsidR="007F055B" w:rsidRDefault="007F055B" w:rsidP="007F055B">
      <w:pPr>
        <w:jc w:val="center"/>
      </w:pPr>
    </w:p>
    <w:p w14:paraId="653BA654" w14:textId="77777777" w:rsidR="007F055B" w:rsidRDefault="007F055B" w:rsidP="007F055B">
      <w:pPr>
        <w:jc w:val="center"/>
      </w:pPr>
    </w:p>
    <w:p w14:paraId="3C68DD3A" w14:textId="77777777" w:rsidR="007F055B" w:rsidRDefault="007F055B" w:rsidP="00A962FD">
      <w:pPr>
        <w:ind w:left="360"/>
        <w:jc w:val="center"/>
      </w:pPr>
    </w:p>
    <w:p w14:paraId="1DFBC573" w14:textId="77777777" w:rsidR="007F055B" w:rsidRDefault="007F055B" w:rsidP="007F055B">
      <w:pPr>
        <w:jc w:val="center"/>
      </w:pPr>
    </w:p>
    <w:p w14:paraId="5ED29C46" w14:textId="77777777" w:rsidR="007F055B" w:rsidRDefault="007F055B" w:rsidP="007F055B">
      <w:pPr>
        <w:jc w:val="center"/>
      </w:pPr>
    </w:p>
    <w:p w14:paraId="50C21EEB" w14:textId="77777777" w:rsidR="007F055B" w:rsidRDefault="007F055B" w:rsidP="007F055B">
      <w:pPr>
        <w:jc w:val="center"/>
      </w:pPr>
    </w:p>
    <w:p w14:paraId="4228F004" w14:textId="77777777" w:rsidR="007F055B" w:rsidRDefault="007F055B" w:rsidP="007F055B">
      <w:pPr>
        <w:jc w:val="center"/>
      </w:pPr>
    </w:p>
    <w:p w14:paraId="378CB0B5" w14:textId="77777777" w:rsidR="007F055B" w:rsidRDefault="007F055B" w:rsidP="007F055B">
      <w:pPr>
        <w:jc w:val="center"/>
      </w:pPr>
    </w:p>
    <w:p w14:paraId="2B63CEC5" w14:textId="77777777" w:rsidR="007F055B" w:rsidRDefault="007F055B" w:rsidP="007F055B">
      <w:pPr>
        <w:jc w:val="center"/>
      </w:pPr>
    </w:p>
    <w:p w14:paraId="2F002C31" w14:textId="77777777" w:rsidR="007F055B" w:rsidRDefault="007F055B" w:rsidP="007F055B">
      <w:pPr>
        <w:jc w:val="center"/>
      </w:pPr>
    </w:p>
    <w:p w14:paraId="34AC185C" w14:textId="77777777" w:rsidR="007F055B" w:rsidRDefault="007F055B" w:rsidP="007F055B">
      <w:pPr>
        <w:jc w:val="center"/>
      </w:pPr>
    </w:p>
    <w:p w14:paraId="492F62FA" w14:textId="77777777" w:rsidR="007F055B" w:rsidRDefault="007F055B" w:rsidP="007F055B"/>
    <w:p w14:paraId="39F4FDB1" w14:textId="77777777" w:rsidR="007F055B" w:rsidRDefault="007F055B" w:rsidP="007F055B">
      <w:pPr>
        <w:jc w:val="center"/>
      </w:pPr>
    </w:p>
    <w:p w14:paraId="06B54639" w14:textId="77777777" w:rsidR="007F055B" w:rsidRDefault="007F055B" w:rsidP="007F055B">
      <w:pPr>
        <w:jc w:val="center"/>
      </w:pPr>
    </w:p>
    <w:tbl>
      <w:tblPr>
        <w:tblW w:w="0" w:type="auto"/>
        <w:tblLook w:val="01E0" w:firstRow="1" w:lastRow="1" w:firstColumn="1" w:lastColumn="1" w:noHBand="0" w:noVBand="0"/>
      </w:tblPr>
      <w:tblGrid>
        <w:gridCol w:w="3465"/>
        <w:gridCol w:w="6173"/>
      </w:tblGrid>
      <w:tr w:rsidR="007F055B" w14:paraId="10E7918C" w14:textId="77777777" w:rsidTr="00B00061">
        <w:trPr>
          <w:trHeight w:val="275"/>
        </w:trPr>
        <w:tc>
          <w:tcPr>
            <w:tcW w:w="3528" w:type="dxa"/>
          </w:tcPr>
          <w:p w14:paraId="7353A0CA" w14:textId="77777777" w:rsidR="007F055B" w:rsidRDefault="007F055B" w:rsidP="00B00061">
            <w:pPr>
              <w:jc w:val="center"/>
            </w:pPr>
          </w:p>
        </w:tc>
        <w:tc>
          <w:tcPr>
            <w:tcW w:w="6326" w:type="dxa"/>
          </w:tcPr>
          <w:p w14:paraId="6A4C6C67" w14:textId="77777777" w:rsidR="007F055B" w:rsidRDefault="007F055B" w:rsidP="00B00061">
            <w:pPr>
              <w:jc w:val="center"/>
            </w:pPr>
          </w:p>
        </w:tc>
      </w:tr>
      <w:tr w:rsidR="007F055B" w14:paraId="1517C725" w14:textId="77777777" w:rsidTr="00B00061">
        <w:trPr>
          <w:trHeight w:val="275"/>
        </w:trPr>
        <w:tc>
          <w:tcPr>
            <w:tcW w:w="3528" w:type="dxa"/>
          </w:tcPr>
          <w:p w14:paraId="1EC77171" w14:textId="77777777" w:rsidR="007F055B" w:rsidRDefault="007F055B" w:rsidP="00B00061">
            <w:pPr>
              <w:jc w:val="center"/>
            </w:pPr>
          </w:p>
        </w:tc>
        <w:tc>
          <w:tcPr>
            <w:tcW w:w="6326" w:type="dxa"/>
          </w:tcPr>
          <w:p w14:paraId="6457BDC3" w14:textId="77777777" w:rsidR="007F055B" w:rsidRDefault="007F055B" w:rsidP="00B00061">
            <w:pPr>
              <w:jc w:val="center"/>
            </w:pPr>
          </w:p>
        </w:tc>
      </w:tr>
      <w:tr w:rsidR="007F055B" w14:paraId="1B49C506" w14:textId="77777777" w:rsidTr="00B00061">
        <w:trPr>
          <w:trHeight w:val="275"/>
        </w:trPr>
        <w:tc>
          <w:tcPr>
            <w:tcW w:w="3528" w:type="dxa"/>
          </w:tcPr>
          <w:p w14:paraId="4C3FA018" w14:textId="77777777" w:rsidR="007F055B" w:rsidRDefault="007F055B" w:rsidP="00B00061">
            <w:pPr>
              <w:jc w:val="right"/>
            </w:pPr>
            <w:r>
              <w:t>Parengimo data:</w:t>
            </w:r>
          </w:p>
        </w:tc>
        <w:tc>
          <w:tcPr>
            <w:tcW w:w="6326" w:type="dxa"/>
          </w:tcPr>
          <w:p w14:paraId="3FEDA7C3" w14:textId="77777777" w:rsidR="007F055B" w:rsidRPr="006A7F41" w:rsidRDefault="00A33CD0" w:rsidP="001B5BB3">
            <w:r w:rsidRPr="006A7F41">
              <w:t>20</w:t>
            </w:r>
            <w:r w:rsidR="00E61A91">
              <w:t>20</w:t>
            </w:r>
            <w:r w:rsidRPr="006A7F41">
              <w:t>-</w:t>
            </w:r>
            <w:r w:rsidR="001B5BB3">
              <w:t>0</w:t>
            </w:r>
            <w:r w:rsidR="00294E18">
              <w:t>8</w:t>
            </w:r>
            <w:r w:rsidR="006A7F41" w:rsidRPr="006A7F41">
              <w:t>-</w:t>
            </w:r>
            <w:r w:rsidR="00E61A91">
              <w:t>0</w:t>
            </w:r>
            <w:r w:rsidR="007B6ABD">
              <w:t>4</w:t>
            </w:r>
          </w:p>
        </w:tc>
      </w:tr>
    </w:tbl>
    <w:p w14:paraId="78184135" w14:textId="77777777" w:rsidR="007A0935" w:rsidRDefault="007A0935" w:rsidP="007F055B">
      <w:pPr>
        <w:jc w:val="center"/>
      </w:pPr>
    </w:p>
    <w:p w14:paraId="558A79C6" w14:textId="77777777" w:rsidR="007F055B" w:rsidRPr="00B223AB" w:rsidRDefault="007A0935" w:rsidP="0012190C">
      <w:pPr>
        <w:jc w:val="center"/>
        <w:rPr>
          <w:b/>
        </w:rPr>
      </w:pPr>
      <w:r>
        <w:br w:type="page"/>
      </w:r>
      <w:r w:rsidR="00B223AB" w:rsidRPr="00B223AB">
        <w:rPr>
          <w:b/>
        </w:rPr>
        <w:lastRenderedPageBreak/>
        <w:t xml:space="preserve">I. </w:t>
      </w:r>
      <w:r w:rsidR="0050536B" w:rsidRPr="00B223AB">
        <w:rPr>
          <w:b/>
        </w:rPr>
        <w:t>BENDROJI DALIS</w:t>
      </w:r>
    </w:p>
    <w:p w14:paraId="3C6E93F2" w14:textId="77777777" w:rsidR="007B7D22" w:rsidRPr="00246F0B" w:rsidRDefault="007B7D22" w:rsidP="007F055B">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7369"/>
      </w:tblGrid>
      <w:tr w:rsidR="00006694" w:rsidRPr="00246F0B" w14:paraId="50295862" w14:textId="77777777" w:rsidTr="00D670E0">
        <w:trPr>
          <w:jc w:val="center"/>
        </w:trPr>
        <w:tc>
          <w:tcPr>
            <w:tcW w:w="2628" w:type="dxa"/>
          </w:tcPr>
          <w:p w14:paraId="792E7DC8" w14:textId="77777777" w:rsidR="00006694" w:rsidRPr="00F80563" w:rsidRDefault="00006694" w:rsidP="00742774">
            <w:r w:rsidRPr="00F80563">
              <w:t>Straipsnio pavadinimas</w:t>
            </w:r>
          </w:p>
        </w:tc>
        <w:tc>
          <w:tcPr>
            <w:tcW w:w="7226" w:type="dxa"/>
          </w:tcPr>
          <w:p w14:paraId="079C5DD1" w14:textId="77777777" w:rsidR="00006694" w:rsidRPr="00F80563" w:rsidRDefault="00006694" w:rsidP="00B00061">
            <w:pPr>
              <w:jc w:val="center"/>
            </w:pPr>
            <w:r w:rsidRPr="00F80563">
              <w:t>Bendrieji duomenys apie įstaigą</w:t>
            </w:r>
          </w:p>
          <w:p w14:paraId="14C7CDA8" w14:textId="77777777" w:rsidR="00006694" w:rsidRPr="00F80563" w:rsidRDefault="00006694" w:rsidP="00B00061">
            <w:pPr>
              <w:jc w:val="center"/>
            </w:pPr>
          </w:p>
        </w:tc>
      </w:tr>
      <w:tr w:rsidR="00A33CD0" w:rsidRPr="00246F0B" w14:paraId="72ED114B" w14:textId="77777777" w:rsidTr="00D670E0">
        <w:trPr>
          <w:jc w:val="center"/>
        </w:trPr>
        <w:tc>
          <w:tcPr>
            <w:tcW w:w="2628" w:type="dxa"/>
          </w:tcPr>
          <w:p w14:paraId="5D3083D6" w14:textId="77777777" w:rsidR="00A33CD0" w:rsidRPr="00246F0B" w:rsidRDefault="00A33CD0" w:rsidP="00742774">
            <w:r>
              <w:t>Įstaigos</w:t>
            </w:r>
            <w:r w:rsidRPr="00246F0B">
              <w:t xml:space="preserve"> pavadinimas:</w:t>
            </w:r>
          </w:p>
        </w:tc>
        <w:tc>
          <w:tcPr>
            <w:tcW w:w="7226" w:type="dxa"/>
          </w:tcPr>
          <w:p w14:paraId="293E9996" w14:textId="77777777" w:rsidR="00A33CD0" w:rsidRPr="00B00061" w:rsidRDefault="00A33CD0" w:rsidP="00297823">
            <w:pPr>
              <w:rPr>
                <w:i/>
              </w:rPr>
            </w:pPr>
            <w:r w:rsidRPr="00B00061">
              <w:rPr>
                <w:i/>
              </w:rPr>
              <w:t>VŠĮ Rokiškio psichiatrijos ligoninė (toliau – įstaiga)</w:t>
            </w:r>
          </w:p>
          <w:p w14:paraId="6196D819" w14:textId="77777777" w:rsidR="00352CE6" w:rsidRPr="00B00061" w:rsidRDefault="00352CE6" w:rsidP="00297823">
            <w:pPr>
              <w:rPr>
                <w:i/>
              </w:rPr>
            </w:pPr>
          </w:p>
        </w:tc>
      </w:tr>
      <w:tr w:rsidR="00A33CD0" w:rsidRPr="00246F0B" w14:paraId="1898B242" w14:textId="77777777" w:rsidTr="00D670E0">
        <w:trPr>
          <w:jc w:val="center"/>
        </w:trPr>
        <w:tc>
          <w:tcPr>
            <w:tcW w:w="2628" w:type="dxa"/>
          </w:tcPr>
          <w:p w14:paraId="0BBD5EC3" w14:textId="77777777" w:rsidR="00A33CD0" w:rsidRPr="00246F0B" w:rsidRDefault="00A33CD0" w:rsidP="00742774">
            <w:r>
              <w:t>Įstaigos k</w:t>
            </w:r>
            <w:r w:rsidRPr="00246F0B">
              <w:t>odas:</w:t>
            </w:r>
          </w:p>
        </w:tc>
        <w:tc>
          <w:tcPr>
            <w:tcW w:w="7226" w:type="dxa"/>
          </w:tcPr>
          <w:p w14:paraId="7AE923B2" w14:textId="77777777" w:rsidR="00A33CD0" w:rsidRPr="00B00061" w:rsidRDefault="00A33CD0" w:rsidP="00297823">
            <w:pPr>
              <w:rPr>
                <w:i/>
              </w:rPr>
            </w:pPr>
            <w:r w:rsidRPr="00B00061">
              <w:rPr>
                <w:i/>
              </w:rPr>
              <w:t>173222266</w:t>
            </w:r>
          </w:p>
          <w:p w14:paraId="5D0B6118" w14:textId="77777777" w:rsidR="00352CE6" w:rsidRPr="00B00061" w:rsidRDefault="00352CE6" w:rsidP="00297823">
            <w:pPr>
              <w:rPr>
                <w:i/>
              </w:rPr>
            </w:pPr>
          </w:p>
        </w:tc>
      </w:tr>
      <w:tr w:rsidR="00A33CD0" w:rsidRPr="00246F0B" w14:paraId="339C74BB" w14:textId="77777777" w:rsidTr="00D670E0">
        <w:trPr>
          <w:jc w:val="center"/>
        </w:trPr>
        <w:tc>
          <w:tcPr>
            <w:tcW w:w="2628" w:type="dxa"/>
          </w:tcPr>
          <w:p w14:paraId="34FB4DF7" w14:textId="77777777" w:rsidR="00A33CD0" w:rsidRPr="00246F0B" w:rsidRDefault="00A33CD0" w:rsidP="00742774">
            <w:r w:rsidRPr="00246F0B">
              <w:t>Buveinės adresas:</w:t>
            </w:r>
          </w:p>
        </w:tc>
        <w:tc>
          <w:tcPr>
            <w:tcW w:w="7226" w:type="dxa"/>
          </w:tcPr>
          <w:p w14:paraId="27EADB38" w14:textId="77777777" w:rsidR="00A33CD0" w:rsidRPr="00B00061" w:rsidRDefault="00A33CD0" w:rsidP="00297823">
            <w:pPr>
              <w:rPr>
                <w:i/>
              </w:rPr>
            </w:pPr>
            <w:r w:rsidRPr="00B00061">
              <w:rPr>
                <w:i/>
              </w:rPr>
              <w:t>Vytauto g. Nr. 47 LT-42100 Rokiškis</w:t>
            </w:r>
          </w:p>
          <w:p w14:paraId="77E8A8B1" w14:textId="77777777" w:rsidR="00352CE6" w:rsidRPr="00B00061" w:rsidRDefault="00352CE6" w:rsidP="00297823">
            <w:pPr>
              <w:rPr>
                <w:i/>
              </w:rPr>
            </w:pPr>
          </w:p>
        </w:tc>
      </w:tr>
      <w:tr w:rsidR="00A33CD0" w:rsidRPr="00246F0B" w14:paraId="04457649" w14:textId="77777777" w:rsidTr="00D670E0">
        <w:trPr>
          <w:jc w:val="center"/>
        </w:trPr>
        <w:tc>
          <w:tcPr>
            <w:tcW w:w="2628" w:type="dxa"/>
          </w:tcPr>
          <w:p w14:paraId="1436E91A" w14:textId="77777777" w:rsidR="00A33CD0" w:rsidRPr="00246F0B" w:rsidRDefault="00A33CD0" w:rsidP="0003009C">
            <w:r>
              <w:t xml:space="preserve">Įstaigos </w:t>
            </w:r>
            <w:r w:rsidR="0003009C">
              <w:t>dalininkai</w:t>
            </w:r>
            <w:r>
              <w:t>:</w:t>
            </w:r>
          </w:p>
        </w:tc>
        <w:tc>
          <w:tcPr>
            <w:tcW w:w="7226" w:type="dxa"/>
          </w:tcPr>
          <w:p w14:paraId="199942A5" w14:textId="77777777" w:rsidR="00A33CD0" w:rsidRPr="00B00061" w:rsidRDefault="00A33CD0" w:rsidP="00297823">
            <w:pPr>
              <w:rPr>
                <w:i/>
              </w:rPr>
            </w:pPr>
            <w:r w:rsidRPr="00B00061">
              <w:rPr>
                <w:i/>
              </w:rPr>
              <w:t>LR Sveikatos apsaugos ministerija</w:t>
            </w:r>
          </w:p>
          <w:p w14:paraId="279E7043" w14:textId="77777777" w:rsidR="00352CE6" w:rsidRPr="00B00061" w:rsidRDefault="00352CE6" w:rsidP="00297823">
            <w:pPr>
              <w:rPr>
                <w:i/>
              </w:rPr>
            </w:pPr>
          </w:p>
        </w:tc>
      </w:tr>
      <w:tr w:rsidR="00A33CD0" w:rsidRPr="00246F0B" w14:paraId="33D6DDC4" w14:textId="77777777" w:rsidTr="00344178">
        <w:trPr>
          <w:trHeight w:val="1459"/>
          <w:jc w:val="center"/>
        </w:trPr>
        <w:tc>
          <w:tcPr>
            <w:tcW w:w="2628" w:type="dxa"/>
          </w:tcPr>
          <w:p w14:paraId="77D78DFB" w14:textId="77777777" w:rsidR="00A33CD0" w:rsidRDefault="00A33CD0" w:rsidP="00742774">
            <w:r>
              <w:t>Viešojo sektoriaus subjektų grupė, kuriai priklauso viešojo sektoriaus subjektas</w:t>
            </w:r>
          </w:p>
        </w:tc>
        <w:tc>
          <w:tcPr>
            <w:tcW w:w="7226" w:type="dxa"/>
          </w:tcPr>
          <w:p w14:paraId="236ED09E" w14:textId="77777777" w:rsidR="00A33CD0" w:rsidRPr="00B00061" w:rsidRDefault="00A33CD0" w:rsidP="00297823">
            <w:pPr>
              <w:rPr>
                <w:i/>
              </w:rPr>
            </w:pPr>
            <w:r w:rsidRPr="00B00061">
              <w:rPr>
                <w:i/>
              </w:rPr>
              <w:t xml:space="preserve">VŠĮ Rokiškio psichiatrijos ligoninė priklauso LR sveikatos apsaugos ministerijos kontroliuojamų viešojo sektoriaus subjektų grupei. Įstaigos finansinės atskaitomybės duomenys </w:t>
            </w:r>
            <w:r w:rsidR="00352CE6" w:rsidRPr="00B00061">
              <w:rPr>
                <w:i/>
              </w:rPr>
              <w:t>yra</w:t>
            </w:r>
            <w:r w:rsidRPr="00B00061">
              <w:rPr>
                <w:i/>
              </w:rPr>
              <w:t xml:space="preserve"> konsoliduojami rengiant LR sveikatos apsaugos ministerijos konsoliduotųjų finansinių ataskaitų rinkinį.</w:t>
            </w:r>
          </w:p>
          <w:p w14:paraId="6D460FBE" w14:textId="77777777" w:rsidR="00352CE6" w:rsidRPr="00B00061" w:rsidRDefault="00352CE6" w:rsidP="00297823">
            <w:pPr>
              <w:rPr>
                <w:i/>
              </w:rPr>
            </w:pPr>
          </w:p>
        </w:tc>
      </w:tr>
      <w:tr w:rsidR="00A33CD0" w:rsidRPr="00246F0B" w14:paraId="4475021B" w14:textId="77777777" w:rsidTr="00D670E0">
        <w:trPr>
          <w:jc w:val="center"/>
        </w:trPr>
        <w:tc>
          <w:tcPr>
            <w:tcW w:w="2628" w:type="dxa"/>
          </w:tcPr>
          <w:p w14:paraId="550677DA" w14:textId="77777777" w:rsidR="00A33CD0" w:rsidRPr="00246F0B" w:rsidRDefault="00A33CD0" w:rsidP="00742774">
            <w:r w:rsidRPr="00246F0B">
              <w:t>Informacija</w:t>
            </w:r>
            <w:r>
              <w:t>, duomenys</w:t>
            </w:r>
            <w:r w:rsidRPr="00246F0B">
              <w:t xml:space="preserve"> apie veiklą (funkcijas):</w:t>
            </w:r>
          </w:p>
        </w:tc>
        <w:tc>
          <w:tcPr>
            <w:tcW w:w="7226" w:type="dxa"/>
          </w:tcPr>
          <w:p w14:paraId="7430C341" w14:textId="77777777" w:rsidR="00A33CD0" w:rsidRPr="00B00061" w:rsidRDefault="00A33CD0" w:rsidP="00297823">
            <w:pPr>
              <w:rPr>
                <w:i/>
              </w:rPr>
            </w:pPr>
            <w:r w:rsidRPr="00B00061">
              <w:rPr>
                <w:i/>
              </w:rPr>
              <w:t>Įstaiga yra viešoji sveikatos priežiūros įstaiga, ribotos turtinės atsakomybės pelno nesiekiantis juridinis asmuo.  Įstaigos pagrindinė veikla – teikti specializuotas asmens sveikatos priežiūros paslaugas (stacionarines) visos Lietuvos gyventojams-ligoniams su psichikos negalia, taip pat sveikatos priežiūros paslaugų teikimas ligoniams, pripažintiems nepakaltinamais ir nukreiptiems atlikti priverčiamąsias medicininio pobūdžio priemones specializuotame skyriuje.</w:t>
            </w:r>
          </w:p>
          <w:p w14:paraId="0DBF8562" w14:textId="77777777" w:rsidR="00A33CD0" w:rsidRPr="00B00061" w:rsidRDefault="00A33CD0" w:rsidP="00297823">
            <w:pPr>
              <w:rPr>
                <w:i/>
              </w:rPr>
            </w:pPr>
          </w:p>
          <w:p w14:paraId="076CC251" w14:textId="77777777" w:rsidR="00A33CD0" w:rsidRPr="00B00061" w:rsidRDefault="00A33CD0" w:rsidP="00297823">
            <w:pPr>
              <w:rPr>
                <w:i/>
              </w:rPr>
            </w:pPr>
            <w:r w:rsidRPr="00B00061">
              <w:rPr>
                <w:i/>
              </w:rPr>
              <w:t>Kitos veiklos įstaiga nevykdo.</w:t>
            </w:r>
          </w:p>
          <w:p w14:paraId="72675C5D" w14:textId="77777777" w:rsidR="00A33CD0" w:rsidRPr="00B00061" w:rsidRDefault="00A33CD0" w:rsidP="00297823">
            <w:pPr>
              <w:rPr>
                <w:i/>
              </w:rPr>
            </w:pPr>
          </w:p>
          <w:p w14:paraId="024F4BCF" w14:textId="77777777" w:rsidR="00A33CD0" w:rsidRDefault="00A33CD0" w:rsidP="00297823">
            <w:pPr>
              <w:rPr>
                <w:i/>
              </w:rPr>
            </w:pPr>
            <w:r w:rsidRPr="00B00061">
              <w:rPr>
                <w:i/>
              </w:rPr>
              <w:t>Pagrindiniai veiklos rodikliai</w:t>
            </w:r>
            <w:r w:rsidR="0012190C">
              <w:rPr>
                <w:i/>
              </w:rPr>
              <w:t>:</w:t>
            </w:r>
          </w:p>
          <w:p w14:paraId="371BE698" w14:textId="77777777" w:rsidR="0012190C" w:rsidRPr="00B00061" w:rsidRDefault="0012190C" w:rsidP="00297823">
            <w:pPr>
              <w:rPr>
                <w:i/>
              </w:rPr>
            </w:pPr>
          </w:p>
          <w:tbl>
            <w:tblPr>
              <w:tblW w:w="7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860"/>
              <w:gridCol w:w="1984"/>
              <w:gridCol w:w="2117"/>
            </w:tblGrid>
            <w:tr w:rsidR="001A705D" w:rsidRPr="00B00061" w14:paraId="2A29E3BF" w14:textId="77777777" w:rsidTr="001A705D">
              <w:tc>
                <w:tcPr>
                  <w:tcW w:w="2182" w:type="dxa"/>
                </w:tcPr>
                <w:p w14:paraId="446A1702" w14:textId="77777777" w:rsidR="001A705D" w:rsidRPr="00294E18" w:rsidRDefault="001A705D" w:rsidP="00297823">
                  <w:pPr>
                    <w:rPr>
                      <w:iCs/>
                    </w:rPr>
                  </w:pPr>
                  <w:r w:rsidRPr="00294E18">
                    <w:rPr>
                      <w:iCs/>
                    </w:rPr>
                    <w:t>Rodiklis</w:t>
                  </w:r>
                </w:p>
              </w:tc>
              <w:tc>
                <w:tcPr>
                  <w:tcW w:w="860" w:type="dxa"/>
                  <w:shd w:val="clear" w:color="auto" w:fill="auto"/>
                </w:tcPr>
                <w:p w14:paraId="350184A3" w14:textId="77777777" w:rsidR="001A705D" w:rsidRPr="00294E18" w:rsidRDefault="001A705D" w:rsidP="00297823">
                  <w:pPr>
                    <w:rPr>
                      <w:iCs/>
                    </w:rPr>
                  </w:pPr>
                  <w:r w:rsidRPr="00294E18">
                    <w:rPr>
                      <w:iCs/>
                    </w:rPr>
                    <w:t>Mato vnt.</w:t>
                  </w:r>
                </w:p>
              </w:tc>
              <w:tc>
                <w:tcPr>
                  <w:tcW w:w="1984" w:type="dxa"/>
                  <w:shd w:val="clear" w:color="auto" w:fill="auto"/>
                </w:tcPr>
                <w:p w14:paraId="164A440C" w14:textId="77777777" w:rsidR="001A705D" w:rsidRPr="00294E18" w:rsidRDefault="001A705D" w:rsidP="00D670E0">
                  <w:pPr>
                    <w:rPr>
                      <w:iCs/>
                    </w:rPr>
                  </w:pPr>
                  <w:r w:rsidRPr="00294E18">
                    <w:rPr>
                      <w:iCs/>
                    </w:rPr>
                    <w:t>2020 m. 0</w:t>
                  </w:r>
                  <w:r>
                    <w:rPr>
                      <w:iCs/>
                    </w:rPr>
                    <w:t>1</w:t>
                  </w:r>
                  <w:r w:rsidRPr="00294E18">
                    <w:rPr>
                      <w:iCs/>
                    </w:rPr>
                    <w:t xml:space="preserve"> </w:t>
                  </w:r>
                  <w:proofErr w:type="spellStart"/>
                  <w:r>
                    <w:rPr>
                      <w:iCs/>
                    </w:rPr>
                    <w:t>pusm</w:t>
                  </w:r>
                  <w:proofErr w:type="spellEnd"/>
                  <w:r w:rsidRPr="00294E18">
                    <w:rPr>
                      <w:iCs/>
                    </w:rPr>
                    <w:t>.</w:t>
                  </w:r>
                </w:p>
              </w:tc>
              <w:tc>
                <w:tcPr>
                  <w:tcW w:w="2117" w:type="dxa"/>
                </w:tcPr>
                <w:p w14:paraId="3A214A3D" w14:textId="77777777" w:rsidR="001A705D" w:rsidRPr="00294E18" w:rsidRDefault="001A705D" w:rsidP="00D670E0">
                  <w:pPr>
                    <w:rPr>
                      <w:iCs/>
                    </w:rPr>
                  </w:pPr>
                  <w:r w:rsidRPr="00294E18">
                    <w:rPr>
                      <w:iCs/>
                    </w:rPr>
                    <w:t>20</w:t>
                  </w:r>
                  <w:r>
                    <w:rPr>
                      <w:iCs/>
                    </w:rPr>
                    <w:t>19</w:t>
                  </w:r>
                  <w:r w:rsidRPr="00294E18">
                    <w:rPr>
                      <w:iCs/>
                    </w:rPr>
                    <w:t xml:space="preserve"> m. 0</w:t>
                  </w:r>
                  <w:r>
                    <w:rPr>
                      <w:iCs/>
                    </w:rPr>
                    <w:t>1</w:t>
                  </w:r>
                  <w:r w:rsidRPr="00294E18">
                    <w:rPr>
                      <w:iCs/>
                    </w:rPr>
                    <w:t xml:space="preserve"> </w:t>
                  </w:r>
                  <w:proofErr w:type="spellStart"/>
                  <w:r>
                    <w:rPr>
                      <w:iCs/>
                    </w:rPr>
                    <w:t>pusm</w:t>
                  </w:r>
                  <w:proofErr w:type="spellEnd"/>
                  <w:r w:rsidRPr="00294E18">
                    <w:rPr>
                      <w:iCs/>
                    </w:rPr>
                    <w:t>.</w:t>
                  </w:r>
                </w:p>
              </w:tc>
            </w:tr>
            <w:tr w:rsidR="001A705D" w:rsidRPr="00B00061" w14:paraId="0A996655" w14:textId="77777777" w:rsidTr="001A705D">
              <w:tc>
                <w:tcPr>
                  <w:tcW w:w="2182" w:type="dxa"/>
                  <w:tcBorders>
                    <w:bottom w:val="single" w:sz="4" w:space="0" w:color="auto"/>
                  </w:tcBorders>
                </w:tcPr>
                <w:p w14:paraId="2412EB35" w14:textId="77777777" w:rsidR="001A705D" w:rsidRPr="00294E18" w:rsidRDefault="001A705D" w:rsidP="00297823">
                  <w:pPr>
                    <w:rPr>
                      <w:iCs/>
                    </w:rPr>
                  </w:pPr>
                  <w:r w:rsidRPr="00294E18">
                    <w:rPr>
                      <w:iCs/>
                    </w:rPr>
                    <w:t>Gydytų ligonių skaičius</w:t>
                  </w:r>
                </w:p>
              </w:tc>
              <w:tc>
                <w:tcPr>
                  <w:tcW w:w="860" w:type="dxa"/>
                  <w:tcBorders>
                    <w:bottom w:val="single" w:sz="4" w:space="0" w:color="auto"/>
                  </w:tcBorders>
                  <w:shd w:val="clear" w:color="auto" w:fill="auto"/>
                </w:tcPr>
                <w:p w14:paraId="04D61B69" w14:textId="77777777" w:rsidR="001A705D" w:rsidRPr="00294E18" w:rsidRDefault="001A705D" w:rsidP="00297823">
                  <w:pPr>
                    <w:rPr>
                      <w:iCs/>
                    </w:rPr>
                  </w:pPr>
                  <w:r w:rsidRPr="00294E18">
                    <w:rPr>
                      <w:iCs/>
                    </w:rPr>
                    <w:t>Asm.</w:t>
                  </w:r>
                </w:p>
              </w:tc>
              <w:tc>
                <w:tcPr>
                  <w:tcW w:w="1984" w:type="dxa"/>
                  <w:tcBorders>
                    <w:bottom w:val="single" w:sz="4" w:space="0" w:color="auto"/>
                  </w:tcBorders>
                  <w:shd w:val="clear" w:color="auto" w:fill="auto"/>
                </w:tcPr>
                <w:p w14:paraId="24E645BE" w14:textId="77777777" w:rsidR="001A705D" w:rsidRPr="00294E18" w:rsidRDefault="001A705D" w:rsidP="00294E18">
                  <w:pPr>
                    <w:jc w:val="center"/>
                    <w:rPr>
                      <w:iCs/>
                    </w:rPr>
                  </w:pPr>
                  <w:r w:rsidRPr="00294E18">
                    <w:rPr>
                      <w:iCs/>
                    </w:rPr>
                    <w:t>39</w:t>
                  </w:r>
                  <w:r>
                    <w:rPr>
                      <w:iCs/>
                    </w:rPr>
                    <w:t>0</w:t>
                  </w:r>
                </w:p>
              </w:tc>
              <w:tc>
                <w:tcPr>
                  <w:tcW w:w="2117" w:type="dxa"/>
                  <w:tcBorders>
                    <w:bottom w:val="single" w:sz="4" w:space="0" w:color="auto"/>
                  </w:tcBorders>
                </w:tcPr>
                <w:p w14:paraId="310E3F26" w14:textId="77777777" w:rsidR="001A705D" w:rsidRPr="00294E18" w:rsidRDefault="001A705D" w:rsidP="00294E18">
                  <w:pPr>
                    <w:jc w:val="center"/>
                    <w:rPr>
                      <w:iCs/>
                    </w:rPr>
                  </w:pPr>
                  <w:r>
                    <w:rPr>
                      <w:iCs/>
                    </w:rPr>
                    <w:t>401</w:t>
                  </w:r>
                </w:p>
              </w:tc>
            </w:tr>
            <w:tr w:rsidR="001A705D" w:rsidRPr="00B00061" w14:paraId="0F778D26" w14:textId="77777777" w:rsidTr="001A705D">
              <w:tc>
                <w:tcPr>
                  <w:tcW w:w="2182" w:type="dxa"/>
                  <w:tcBorders>
                    <w:bottom w:val="single" w:sz="4" w:space="0" w:color="auto"/>
                  </w:tcBorders>
                </w:tcPr>
                <w:p w14:paraId="39F76FF8" w14:textId="77777777" w:rsidR="001A705D" w:rsidRPr="00294E18" w:rsidRDefault="001A705D" w:rsidP="00297823">
                  <w:pPr>
                    <w:rPr>
                      <w:iCs/>
                    </w:rPr>
                  </w:pPr>
                  <w:r w:rsidRPr="00294E18">
                    <w:rPr>
                      <w:iCs/>
                    </w:rPr>
                    <w:t>Lovadienių skaičius</w:t>
                  </w:r>
                </w:p>
              </w:tc>
              <w:tc>
                <w:tcPr>
                  <w:tcW w:w="860" w:type="dxa"/>
                  <w:tcBorders>
                    <w:bottom w:val="single" w:sz="4" w:space="0" w:color="auto"/>
                  </w:tcBorders>
                  <w:shd w:val="clear" w:color="auto" w:fill="auto"/>
                </w:tcPr>
                <w:p w14:paraId="648F538F" w14:textId="77777777" w:rsidR="001A705D" w:rsidRPr="00294E18" w:rsidRDefault="001A705D" w:rsidP="00297823">
                  <w:pPr>
                    <w:rPr>
                      <w:iCs/>
                    </w:rPr>
                  </w:pPr>
                  <w:r w:rsidRPr="00294E18">
                    <w:rPr>
                      <w:iCs/>
                    </w:rPr>
                    <w:t>Vnt.</w:t>
                  </w:r>
                </w:p>
              </w:tc>
              <w:tc>
                <w:tcPr>
                  <w:tcW w:w="1984" w:type="dxa"/>
                  <w:tcBorders>
                    <w:bottom w:val="single" w:sz="4" w:space="0" w:color="auto"/>
                  </w:tcBorders>
                  <w:shd w:val="clear" w:color="auto" w:fill="auto"/>
                </w:tcPr>
                <w:p w14:paraId="69858650" w14:textId="77777777" w:rsidR="001A705D" w:rsidRPr="00294E18" w:rsidRDefault="001A705D" w:rsidP="001A705D">
                  <w:pPr>
                    <w:jc w:val="center"/>
                    <w:rPr>
                      <w:iCs/>
                    </w:rPr>
                  </w:pPr>
                  <w:r>
                    <w:rPr>
                      <w:iCs/>
                    </w:rPr>
                    <w:t>70964</w:t>
                  </w:r>
                </w:p>
              </w:tc>
              <w:tc>
                <w:tcPr>
                  <w:tcW w:w="2117" w:type="dxa"/>
                  <w:tcBorders>
                    <w:bottom w:val="single" w:sz="4" w:space="0" w:color="auto"/>
                  </w:tcBorders>
                </w:tcPr>
                <w:p w14:paraId="427EA472" w14:textId="77777777" w:rsidR="001A705D" w:rsidRDefault="001A705D" w:rsidP="001A705D">
                  <w:pPr>
                    <w:jc w:val="center"/>
                    <w:rPr>
                      <w:iCs/>
                    </w:rPr>
                  </w:pPr>
                  <w:r>
                    <w:rPr>
                      <w:iCs/>
                    </w:rPr>
                    <w:t>72625</w:t>
                  </w:r>
                </w:p>
              </w:tc>
            </w:tr>
            <w:tr w:rsidR="001A705D" w:rsidRPr="00B00061" w14:paraId="6D931DB8" w14:textId="77777777" w:rsidTr="001A705D">
              <w:tc>
                <w:tcPr>
                  <w:tcW w:w="2182" w:type="dxa"/>
                  <w:tcBorders>
                    <w:top w:val="single" w:sz="4" w:space="0" w:color="auto"/>
                    <w:left w:val="nil"/>
                    <w:bottom w:val="nil"/>
                    <w:right w:val="nil"/>
                  </w:tcBorders>
                </w:tcPr>
                <w:p w14:paraId="786E9536" w14:textId="77777777" w:rsidR="001A705D" w:rsidRPr="00B00061" w:rsidRDefault="001A705D" w:rsidP="00297823">
                  <w:pPr>
                    <w:rPr>
                      <w:i/>
                    </w:rPr>
                  </w:pPr>
                </w:p>
              </w:tc>
              <w:tc>
                <w:tcPr>
                  <w:tcW w:w="860" w:type="dxa"/>
                  <w:tcBorders>
                    <w:top w:val="single" w:sz="4" w:space="0" w:color="auto"/>
                    <w:left w:val="nil"/>
                    <w:bottom w:val="nil"/>
                    <w:right w:val="nil"/>
                  </w:tcBorders>
                  <w:shd w:val="clear" w:color="auto" w:fill="auto"/>
                </w:tcPr>
                <w:p w14:paraId="455F317A" w14:textId="77777777" w:rsidR="001A705D" w:rsidRPr="00B00061" w:rsidRDefault="001A705D" w:rsidP="00297823">
                  <w:pPr>
                    <w:rPr>
                      <w:i/>
                    </w:rPr>
                  </w:pPr>
                </w:p>
              </w:tc>
              <w:tc>
                <w:tcPr>
                  <w:tcW w:w="1984" w:type="dxa"/>
                  <w:tcBorders>
                    <w:top w:val="single" w:sz="4" w:space="0" w:color="auto"/>
                    <w:left w:val="nil"/>
                    <w:bottom w:val="nil"/>
                    <w:right w:val="nil"/>
                  </w:tcBorders>
                  <w:shd w:val="clear" w:color="auto" w:fill="auto"/>
                </w:tcPr>
                <w:p w14:paraId="6FF9EEB5" w14:textId="77777777" w:rsidR="001A705D" w:rsidRPr="00B00061" w:rsidRDefault="001A705D" w:rsidP="00B00061">
                  <w:pPr>
                    <w:jc w:val="center"/>
                    <w:rPr>
                      <w:i/>
                    </w:rPr>
                  </w:pPr>
                </w:p>
              </w:tc>
              <w:tc>
                <w:tcPr>
                  <w:tcW w:w="2117" w:type="dxa"/>
                  <w:tcBorders>
                    <w:top w:val="single" w:sz="4" w:space="0" w:color="auto"/>
                    <w:left w:val="nil"/>
                    <w:bottom w:val="nil"/>
                    <w:right w:val="nil"/>
                  </w:tcBorders>
                </w:tcPr>
                <w:p w14:paraId="62478A57" w14:textId="77777777" w:rsidR="001A705D" w:rsidRPr="00B00061" w:rsidRDefault="001A705D" w:rsidP="00B00061">
                  <w:pPr>
                    <w:jc w:val="center"/>
                    <w:rPr>
                      <w:i/>
                    </w:rPr>
                  </w:pPr>
                </w:p>
              </w:tc>
            </w:tr>
          </w:tbl>
          <w:p w14:paraId="3FE80E2F" w14:textId="77777777" w:rsidR="00A33CD0" w:rsidRPr="00B00061" w:rsidRDefault="00A33CD0" w:rsidP="00297823">
            <w:pPr>
              <w:rPr>
                <w:i/>
              </w:rPr>
            </w:pPr>
          </w:p>
        </w:tc>
      </w:tr>
      <w:tr w:rsidR="00A33CD0" w14:paraId="6277B7EC" w14:textId="77777777" w:rsidTr="00D670E0">
        <w:trPr>
          <w:jc w:val="center"/>
        </w:trPr>
        <w:tc>
          <w:tcPr>
            <w:tcW w:w="2628" w:type="dxa"/>
          </w:tcPr>
          <w:p w14:paraId="57DEA843" w14:textId="77777777" w:rsidR="00A33CD0" w:rsidRPr="00246F0B" w:rsidRDefault="00A33CD0" w:rsidP="00742774">
            <w:r w:rsidRPr="00B00061">
              <w:rPr>
                <w:sz w:val="22"/>
                <w:szCs w:val="22"/>
              </w:rPr>
              <w:t>Informacija apie kontroliuojamus, asocijuotuosius ir kitus subjektus</w:t>
            </w:r>
          </w:p>
        </w:tc>
        <w:tc>
          <w:tcPr>
            <w:tcW w:w="7226" w:type="dxa"/>
          </w:tcPr>
          <w:p w14:paraId="13EA061B" w14:textId="77777777" w:rsidR="00D670E0" w:rsidRDefault="00D670E0" w:rsidP="00297823">
            <w:pPr>
              <w:rPr>
                <w:i/>
              </w:rPr>
            </w:pPr>
          </w:p>
          <w:p w14:paraId="13F905A4" w14:textId="77777777" w:rsidR="00A33CD0" w:rsidRPr="00B00061" w:rsidRDefault="00A33CD0" w:rsidP="00297823">
            <w:pPr>
              <w:rPr>
                <w:i/>
              </w:rPr>
            </w:pPr>
            <w:r w:rsidRPr="00B00061">
              <w:rPr>
                <w:i/>
              </w:rPr>
              <w:t>Įstaiga neturi kontroliuojamų, asocijuotų ir kitų subjektų.</w:t>
            </w:r>
          </w:p>
          <w:p w14:paraId="535A1129" w14:textId="77777777" w:rsidR="00A33CD0" w:rsidRPr="00B00061" w:rsidRDefault="00A33CD0" w:rsidP="00297823">
            <w:pPr>
              <w:rPr>
                <w:i/>
              </w:rPr>
            </w:pPr>
          </w:p>
          <w:p w14:paraId="41512EA8" w14:textId="77777777" w:rsidR="00A33CD0" w:rsidRPr="00B00061" w:rsidRDefault="00A33CD0" w:rsidP="00297823">
            <w:pPr>
              <w:rPr>
                <w:i/>
              </w:rPr>
            </w:pPr>
          </w:p>
        </w:tc>
      </w:tr>
      <w:tr w:rsidR="00245CF3" w14:paraId="2D80E7C7" w14:textId="77777777" w:rsidTr="00D670E0">
        <w:trPr>
          <w:jc w:val="center"/>
        </w:trPr>
        <w:tc>
          <w:tcPr>
            <w:tcW w:w="2628" w:type="dxa"/>
          </w:tcPr>
          <w:p w14:paraId="25D7D139" w14:textId="77777777" w:rsidR="00245CF3" w:rsidRPr="00246F0B" w:rsidRDefault="00245CF3" w:rsidP="00742774">
            <w:r w:rsidRPr="00B00061">
              <w:rPr>
                <w:sz w:val="22"/>
                <w:szCs w:val="22"/>
              </w:rPr>
              <w:t>Filialų ar panašių struktūrinių vienetų (jei viešojo sektoriaus subjektas jų turi) buveinių adresai ir pagrindinė veikla</w:t>
            </w:r>
          </w:p>
        </w:tc>
        <w:tc>
          <w:tcPr>
            <w:tcW w:w="7226" w:type="dxa"/>
          </w:tcPr>
          <w:p w14:paraId="63822E2E" w14:textId="77777777" w:rsidR="00245CF3" w:rsidRDefault="00245CF3" w:rsidP="00297823">
            <w:pPr>
              <w:rPr>
                <w:i/>
              </w:rPr>
            </w:pPr>
          </w:p>
          <w:p w14:paraId="14327693" w14:textId="77777777" w:rsidR="00245CF3" w:rsidRDefault="00245CF3" w:rsidP="00297823">
            <w:pPr>
              <w:rPr>
                <w:i/>
              </w:rPr>
            </w:pPr>
            <w:r>
              <w:rPr>
                <w:i/>
              </w:rPr>
              <w:t>Įstaiga neturi filialų ar panašių struktūrinių vienetų.</w:t>
            </w:r>
          </w:p>
          <w:p w14:paraId="6EFBB366" w14:textId="77777777" w:rsidR="00245CF3" w:rsidRDefault="00245CF3" w:rsidP="00297823">
            <w:pPr>
              <w:rPr>
                <w:i/>
              </w:rPr>
            </w:pPr>
          </w:p>
          <w:p w14:paraId="491E53A1" w14:textId="77777777" w:rsidR="00245CF3" w:rsidRDefault="00245CF3" w:rsidP="00297823">
            <w:pPr>
              <w:rPr>
                <w:i/>
              </w:rPr>
            </w:pPr>
          </w:p>
          <w:p w14:paraId="2B7B1FD5" w14:textId="77777777" w:rsidR="00245CF3" w:rsidRPr="00B00061" w:rsidRDefault="00245CF3" w:rsidP="00B00061">
            <w:pPr>
              <w:jc w:val="both"/>
              <w:rPr>
                <w:i/>
              </w:rPr>
            </w:pPr>
          </w:p>
        </w:tc>
      </w:tr>
      <w:tr w:rsidR="00245CF3" w14:paraId="18F2865D" w14:textId="77777777" w:rsidTr="00D670E0">
        <w:trPr>
          <w:jc w:val="center"/>
        </w:trPr>
        <w:tc>
          <w:tcPr>
            <w:tcW w:w="2628" w:type="dxa"/>
          </w:tcPr>
          <w:p w14:paraId="45487604" w14:textId="77777777" w:rsidR="00245CF3" w:rsidRPr="00B00061" w:rsidRDefault="00245CF3" w:rsidP="00742774">
            <w:pPr>
              <w:rPr>
                <w:sz w:val="22"/>
                <w:szCs w:val="22"/>
              </w:rPr>
            </w:pPr>
            <w:r w:rsidRPr="00B00061">
              <w:rPr>
                <w:sz w:val="22"/>
                <w:szCs w:val="22"/>
              </w:rPr>
              <w:t>Vidutinis darbuotojų skaičių per ataskaitinį laikotarpį</w:t>
            </w:r>
          </w:p>
        </w:tc>
        <w:tc>
          <w:tcPr>
            <w:tcW w:w="7226" w:type="dxa"/>
          </w:tcPr>
          <w:p w14:paraId="07E43E30" w14:textId="77777777" w:rsidR="00245CF3" w:rsidRDefault="00245CF3" w:rsidP="008A3933">
            <w:pPr>
              <w:rPr>
                <w:i/>
              </w:rPr>
            </w:pPr>
            <w:r w:rsidRPr="00B00061">
              <w:rPr>
                <w:i/>
              </w:rPr>
              <w:t>Vidutinis darbuotojų skaičius per 20</w:t>
            </w:r>
            <w:r w:rsidR="00344178">
              <w:rPr>
                <w:i/>
              </w:rPr>
              <w:t>20</w:t>
            </w:r>
            <w:r w:rsidRPr="00B00061">
              <w:rPr>
                <w:i/>
              </w:rPr>
              <w:t xml:space="preserve">m. </w:t>
            </w:r>
            <w:r w:rsidR="00EB229C">
              <w:rPr>
                <w:i/>
              </w:rPr>
              <w:t>0</w:t>
            </w:r>
            <w:r w:rsidR="001A705D">
              <w:rPr>
                <w:i/>
              </w:rPr>
              <w:t>1</w:t>
            </w:r>
            <w:r w:rsidR="00EB229C">
              <w:rPr>
                <w:i/>
              </w:rPr>
              <w:t xml:space="preserve"> </w:t>
            </w:r>
            <w:proofErr w:type="spellStart"/>
            <w:r w:rsidR="001A705D">
              <w:rPr>
                <w:i/>
              </w:rPr>
              <w:t>pusm</w:t>
            </w:r>
            <w:proofErr w:type="spellEnd"/>
            <w:r w:rsidR="000B1676">
              <w:rPr>
                <w:i/>
              </w:rPr>
              <w:t>.</w:t>
            </w:r>
            <w:r>
              <w:rPr>
                <w:i/>
              </w:rPr>
              <w:t xml:space="preserve"> </w:t>
            </w:r>
            <w:r w:rsidRPr="00B00061">
              <w:rPr>
                <w:i/>
              </w:rPr>
              <w:t xml:space="preserve">buvo </w:t>
            </w:r>
            <w:r w:rsidR="00C92870" w:rsidRPr="000D6A68">
              <w:rPr>
                <w:i/>
              </w:rPr>
              <w:t>4</w:t>
            </w:r>
            <w:r w:rsidR="00871206" w:rsidRPr="000D6A68">
              <w:rPr>
                <w:i/>
              </w:rPr>
              <w:t>4</w:t>
            </w:r>
            <w:r w:rsidR="001A705D" w:rsidRPr="000D6A68">
              <w:rPr>
                <w:i/>
              </w:rPr>
              <w:t>2</w:t>
            </w:r>
            <w:r w:rsidR="001B5BB3" w:rsidRPr="000D6A68">
              <w:rPr>
                <w:i/>
              </w:rPr>
              <w:t xml:space="preserve"> </w:t>
            </w:r>
            <w:r w:rsidRPr="00B00061">
              <w:rPr>
                <w:i/>
              </w:rPr>
              <w:t>darbuotoj</w:t>
            </w:r>
            <w:r w:rsidR="00643372">
              <w:rPr>
                <w:i/>
              </w:rPr>
              <w:t>ai.</w:t>
            </w:r>
          </w:p>
          <w:p w14:paraId="5A327CE5" w14:textId="77777777" w:rsidR="00245CF3" w:rsidRPr="00B00061" w:rsidRDefault="00245CF3" w:rsidP="008A3933">
            <w:pPr>
              <w:rPr>
                <w:i/>
              </w:rPr>
            </w:pPr>
          </w:p>
          <w:p w14:paraId="5DEE45A4" w14:textId="77777777" w:rsidR="00245CF3" w:rsidRPr="00B00061" w:rsidRDefault="00245CF3" w:rsidP="00B00061">
            <w:pPr>
              <w:jc w:val="both"/>
              <w:rPr>
                <w:i/>
              </w:rPr>
            </w:pPr>
          </w:p>
        </w:tc>
      </w:tr>
      <w:tr w:rsidR="00245CF3" w14:paraId="5977812F" w14:textId="77777777" w:rsidTr="00D670E0">
        <w:trPr>
          <w:jc w:val="center"/>
        </w:trPr>
        <w:tc>
          <w:tcPr>
            <w:tcW w:w="2628" w:type="dxa"/>
            <w:tcBorders>
              <w:bottom w:val="single" w:sz="4" w:space="0" w:color="auto"/>
            </w:tcBorders>
          </w:tcPr>
          <w:p w14:paraId="2B1952D6" w14:textId="77777777" w:rsidR="00245CF3" w:rsidRPr="00B00061" w:rsidRDefault="00245CF3" w:rsidP="008A3933">
            <w:pPr>
              <w:rPr>
                <w:sz w:val="22"/>
                <w:szCs w:val="22"/>
              </w:rPr>
            </w:pPr>
            <w:r w:rsidRPr="00B00061">
              <w:rPr>
                <w:sz w:val="22"/>
                <w:szCs w:val="22"/>
              </w:rPr>
              <w:t xml:space="preserve">Informacija apie svarbias </w:t>
            </w:r>
            <w:r w:rsidRPr="00B00061">
              <w:rPr>
                <w:sz w:val="22"/>
                <w:szCs w:val="22"/>
              </w:rPr>
              <w:lastRenderedPageBreak/>
              <w:t xml:space="preserve">sąlygas, kuriomis veikia viešojo sektoriaus subjektas </w:t>
            </w:r>
          </w:p>
        </w:tc>
        <w:tc>
          <w:tcPr>
            <w:tcW w:w="7226" w:type="dxa"/>
            <w:tcBorders>
              <w:bottom w:val="single" w:sz="4" w:space="0" w:color="auto"/>
            </w:tcBorders>
          </w:tcPr>
          <w:p w14:paraId="058BA64D" w14:textId="77777777" w:rsidR="00245CF3" w:rsidRPr="00B00061" w:rsidRDefault="00245CF3" w:rsidP="0012190C">
            <w:pPr>
              <w:jc w:val="both"/>
              <w:rPr>
                <w:i/>
              </w:rPr>
            </w:pPr>
            <w:r>
              <w:rPr>
                <w:i/>
              </w:rPr>
              <w:lastRenderedPageBreak/>
              <w:t xml:space="preserve">Įstaiga paslaugas teikia pagal sutartis, sudarytas su Panevėžio, </w:t>
            </w:r>
            <w:r w:rsidRPr="00B00061">
              <w:rPr>
                <w:i/>
              </w:rPr>
              <w:t xml:space="preserve"> Vilniaus, </w:t>
            </w:r>
            <w:r w:rsidRPr="00B00061">
              <w:rPr>
                <w:i/>
              </w:rPr>
              <w:lastRenderedPageBreak/>
              <w:t xml:space="preserve">Kauno, Klaipėdos ir Šiaulių  teritorinėmis ligonių kasomis. Paslaugų bazines kainas nustato LR Sveikatos apsaugos ministerija. </w:t>
            </w:r>
            <w:r>
              <w:rPr>
                <w:i/>
              </w:rPr>
              <w:t>Įstaiga yra finansuojama iš privalomojo sveikatos draudimo fondo.</w:t>
            </w:r>
          </w:p>
        </w:tc>
      </w:tr>
    </w:tbl>
    <w:p w14:paraId="58A3BE2A" w14:textId="77777777" w:rsidR="001A705D" w:rsidRDefault="00D71CA6" w:rsidP="0050536B">
      <w:r>
        <w:lastRenderedPageBreak/>
        <w:tab/>
      </w:r>
      <w:r>
        <w:tab/>
      </w:r>
    </w:p>
    <w:p w14:paraId="1CC34626" w14:textId="77777777" w:rsidR="001A705D" w:rsidRDefault="001A705D" w:rsidP="0050536B"/>
    <w:p w14:paraId="0A66E112" w14:textId="77777777" w:rsidR="00D71CA6" w:rsidRPr="00B223AB" w:rsidRDefault="00B223AB" w:rsidP="001A705D">
      <w:pPr>
        <w:jc w:val="center"/>
        <w:rPr>
          <w:b/>
        </w:rPr>
      </w:pPr>
      <w:r w:rsidRPr="00B223AB">
        <w:rPr>
          <w:b/>
        </w:rPr>
        <w:t xml:space="preserve">II. </w:t>
      </w:r>
      <w:r w:rsidR="00D71CA6" w:rsidRPr="00B223AB">
        <w:rPr>
          <w:b/>
        </w:rPr>
        <w:t>APSKAITOS POLITIKA</w:t>
      </w:r>
    </w:p>
    <w:p w14:paraId="27D52B09" w14:textId="77777777" w:rsidR="002E541F" w:rsidRDefault="002E541F" w:rsidP="0050536B"/>
    <w:p w14:paraId="37E0B44A" w14:textId="77777777" w:rsidR="004563A9" w:rsidRPr="00FA7E33" w:rsidRDefault="00591C84" w:rsidP="009126B5">
      <w:pPr>
        <w:jc w:val="both"/>
      </w:pPr>
      <w:r>
        <w:tab/>
        <w:t xml:space="preserve">Įstaigos parengtos finansinės ataskaitos atitinka Viešojo sektoriaus apskaitos ir finansinės atskaitomybės standartus (toliau VSAFAS). Įstaiga, tvarkydama buhalterinę apskaitą ir rengdama finansines ataskaitas vadovaujasi Lietuvos Respublikos viešojo sektoriaus atskaitomybės įstatymo ir kitų teisės aktų nustatyta tvarka bei taiko apskaitos politiką, kuri </w:t>
      </w:r>
      <w:r w:rsidR="00D71CA6">
        <w:t>aprašyta prie 201</w:t>
      </w:r>
      <w:r w:rsidR="00F01A57">
        <w:t>9</w:t>
      </w:r>
      <w:r w:rsidR="00D71CA6">
        <w:t xml:space="preserve"> m. finansinių ataskaitų rinkinio.</w:t>
      </w:r>
      <w:r w:rsidR="00870A04">
        <w:t xml:space="preserve"> </w:t>
      </w:r>
      <w:r w:rsidR="00FC2874">
        <w:t>Per 20</w:t>
      </w:r>
      <w:r w:rsidR="00F01A57">
        <w:t>20</w:t>
      </w:r>
      <w:r w:rsidR="00D51D8B">
        <w:t xml:space="preserve"> </w:t>
      </w:r>
      <w:r w:rsidR="00FC2874">
        <w:t>m</w:t>
      </w:r>
      <w:r w:rsidR="00591DC6">
        <w:t>.</w:t>
      </w:r>
      <w:r w:rsidR="00FC2874">
        <w:t xml:space="preserve"> </w:t>
      </w:r>
      <w:r w:rsidR="0012190C">
        <w:t xml:space="preserve">01 </w:t>
      </w:r>
      <w:r w:rsidR="001A705D">
        <w:t>pusmet</w:t>
      </w:r>
      <w:r w:rsidR="0012190C">
        <w:t>į</w:t>
      </w:r>
      <w:r w:rsidR="00591DC6">
        <w:t xml:space="preserve"> </w:t>
      </w:r>
      <w:r w:rsidR="00FC2874">
        <w:t>apskaitinių įverčių keitimo, klaidų taisymo</w:t>
      </w:r>
      <w:r w:rsidR="00B10249">
        <w:t xml:space="preserve"> </w:t>
      </w:r>
      <w:r w:rsidR="00FC2874">
        <w:t>dėl įstaigos restruktūrizacijos, taip pat neapibrėžtųjų įsipareigojimų ir nea</w:t>
      </w:r>
      <w:r w:rsidR="001A5685">
        <w:t>pibrėžtojo turto pokyčių nebuvo</w:t>
      </w:r>
      <w:r w:rsidR="005B3880">
        <w:t>.</w:t>
      </w:r>
    </w:p>
    <w:sectPr w:rsidR="004563A9" w:rsidRPr="00FA7E33" w:rsidSect="005B3DDE">
      <w:footerReference w:type="default" r:id="rId8"/>
      <w:pgSz w:w="11906" w:h="16838"/>
      <w:pgMar w:top="1701" w:right="567" w:bottom="1134" w:left="1701" w:header="567" w:footer="7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92882" w14:textId="77777777" w:rsidR="00E07381" w:rsidRDefault="00E07381">
      <w:r>
        <w:separator/>
      </w:r>
    </w:p>
  </w:endnote>
  <w:endnote w:type="continuationSeparator" w:id="0">
    <w:p w14:paraId="7ED03B22" w14:textId="77777777" w:rsidR="00E07381" w:rsidRDefault="00E0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27E82" w14:textId="77777777" w:rsidR="00504DEC" w:rsidRDefault="00504DEC" w:rsidP="005B3DDE">
    <w:pPr>
      <w:pStyle w:val="Porat"/>
      <w:jc w:val="center"/>
    </w:pPr>
    <w:r>
      <w:rPr>
        <w:rStyle w:val="Puslapionumeris"/>
      </w:rPr>
      <w:fldChar w:fldCharType="begin"/>
    </w:r>
    <w:r>
      <w:rPr>
        <w:rStyle w:val="Puslapionumeris"/>
      </w:rPr>
      <w:instrText xml:space="preserve"> PAGE </w:instrText>
    </w:r>
    <w:r>
      <w:rPr>
        <w:rStyle w:val="Puslapionumeris"/>
      </w:rPr>
      <w:fldChar w:fldCharType="separate"/>
    </w:r>
    <w:r w:rsidR="001B5BB3">
      <w:rPr>
        <w:rStyle w:val="Puslapionumeris"/>
        <w:noProof/>
      </w:rPr>
      <w:t>3</w:t>
    </w:r>
    <w:r>
      <w:rPr>
        <w:rStyle w:val="Puslapionumer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094A8" w14:textId="77777777" w:rsidR="00E07381" w:rsidRDefault="00E07381">
      <w:r>
        <w:separator/>
      </w:r>
    </w:p>
  </w:footnote>
  <w:footnote w:type="continuationSeparator" w:id="0">
    <w:p w14:paraId="67625444" w14:textId="77777777" w:rsidR="00E07381" w:rsidRDefault="00E07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E4608"/>
    <w:multiLevelType w:val="multilevel"/>
    <w:tmpl w:val="0427001F"/>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70A4B6A"/>
    <w:multiLevelType w:val="multilevel"/>
    <w:tmpl w:val="0427001F"/>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B3C1E2A"/>
    <w:multiLevelType w:val="hybridMultilevel"/>
    <w:tmpl w:val="F09299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44579E"/>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4" w15:restartNumberingAfterBreak="0">
    <w:nsid w:val="14E1359E"/>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BD7121"/>
    <w:multiLevelType w:val="hybridMultilevel"/>
    <w:tmpl w:val="8778AED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D416DDA"/>
    <w:multiLevelType w:val="multilevel"/>
    <w:tmpl w:val="D44AD6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88E78A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D1238E8"/>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9" w15:restartNumberingAfterBreak="0">
    <w:nsid w:val="32785717"/>
    <w:multiLevelType w:val="multilevel"/>
    <w:tmpl w:val="0427001F"/>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82A4FCF"/>
    <w:multiLevelType w:val="multilevel"/>
    <w:tmpl w:val="D44AD6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DA34E0E"/>
    <w:multiLevelType w:val="hybridMultilevel"/>
    <w:tmpl w:val="883CF58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3E307C56"/>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13" w15:restartNumberingAfterBreak="0">
    <w:nsid w:val="3F10050C"/>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14" w15:restartNumberingAfterBreak="0">
    <w:nsid w:val="44F81E8E"/>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6F27FC5"/>
    <w:multiLevelType w:val="multilevel"/>
    <w:tmpl w:val="ED824046"/>
    <w:lvl w:ilvl="0">
      <w:start w:val="1"/>
      <w:numFmt w:val="decimal"/>
      <w:pStyle w:val="finmingeneral"/>
      <w:lvlText w:val="%1."/>
      <w:lvlJc w:val="left"/>
      <w:pPr>
        <w:tabs>
          <w:tab w:val="num" w:pos="717"/>
        </w:tabs>
        <w:ind w:left="717" w:hanging="360"/>
      </w:pPr>
      <w:rPr>
        <w:rFonts w:hint="default"/>
        <w:sz w:val="24"/>
        <w:szCs w:val="24"/>
      </w:rPr>
    </w:lvl>
    <w:lvl w:ilvl="1">
      <w:start w:val="1"/>
      <w:numFmt w:val="decimal"/>
      <w:pStyle w:val="finminsub1"/>
      <w:lvlText w:val="%1.%2."/>
      <w:lvlJc w:val="left"/>
      <w:pPr>
        <w:tabs>
          <w:tab w:val="num" w:pos="1149"/>
        </w:tabs>
        <w:ind w:left="1149" w:hanging="432"/>
      </w:pPr>
      <w:rPr>
        <w:rFonts w:hint="default"/>
      </w:rPr>
    </w:lvl>
    <w:lvl w:ilvl="2">
      <w:start w:val="1"/>
      <w:numFmt w:val="decimal"/>
      <w:lvlText w:val="%1.%2.%3."/>
      <w:lvlJc w:val="left"/>
      <w:pPr>
        <w:tabs>
          <w:tab w:val="num" w:pos="1797"/>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6" w15:restartNumberingAfterBreak="0">
    <w:nsid w:val="48674DBC"/>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8C90A30"/>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99A5F3B"/>
    <w:multiLevelType w:val="multilevel"/>
    <w:tmpl w:val="D44AD6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F862A3"/>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0" w15:restartNumberingAfterBreak="0">
    <w:nsid w:val="51690247"/>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1" w15:restartNumberingAfterBreak="0">
    <w:nsid w:val="53287C35"/>
    <w:multiLevelType w:val="multilevel"/>
    <w:tmpl w:val="A2D69122"/>
    <w:lvl w:ilvl="0">
      <w:start w:val="95"/>
      <w:numFmt w:val="decimal"/>
      <w:lvlText w:val="%1"/>
      <w:lvlJc w:val="left"/>
      <w:pPr>
        <w:tabs>
          <w:tab w:val="num" w:pos="540"/>
        </w:tabs>
        <w:ind w:left="540" w:hanging="540"/>
      </w:pPr>
      <w:rPr>
        <w:rFonts w:hint="default"/>
      </w:rPr>
    </w:lvl>
    <w:lvl w:ilvl="1">
      <w:start w:val="1"/>
      <w:numFmt w:val="decimal"/>
      <w:lvlText w:val="%1.%2"/>
      <w:lvlJc w:val="left"/>
      <w:pPr>
        <w:tabs>
          <w:tab w:val="num" w:pos="1980"/>
        </w:tabs>
        <w:ind w:left="1980" w:hanging="54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22" w15:restartNumberingAfterBreak="0">
    <w:nsid w:val="55457F80"/>
    <w:multiLevelType w:val="multilevel"/>
    <w:tmpl w:val="D44AD6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0B708E"/>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4" w15:restartNumberingAfterBreak="0">
    <w:nsid w:val="616E164D"/>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23D7AA9"/>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6" w15:restartNumberingAfterBreak="0">
    <w:nsid w:val="64804FB1"/>
    <w:multiLevelType w:val="multilevel"/>
    <w:tmpl w:val="CDFAA2DC"/>
    <w:lvl w:ilvl="0">
      <w:start w:val="1"/>
      <w:numFmt w:val="decimal"/>
      <w:lvlText w:val="%1."/>
      <w:lvlJc w:val="left"/>
      <w:pPr>
        <w:tabs>
          <w:tab w:val="num" w:pos="1620"/>
        </w:tabs>
        <w:ind w:left="1620" w:hanging="360"/>
      </w:pPr>
      <w:rPr>
        <w:rFonts w:hint="default"/>
        <w:i w:val="0"/>
        <w:color w:val="auto"/>
      </w:rPr>
    </w:lvl>
    <w:lvl w:ilvl="1">
      <w:start w:val="1"/>
      <w:numFmt w:val="decimal"/>
      <w:lvlText w:val="%1.%2."/>
      <w:lvlJc w:val="left"/>
      <w:pPr>
        <w:tabs>
          <w:tab w:val="num" w:pos="928"/>
        </w:tabs>
        <w:ind w:left="136" w:firstLine="1304"/>
      </w:pPr>
      <w:rPr>
        <w:rFonts w:hint="default"/>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88742D1"/>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B2F3EB6"/>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C2E799A"/>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F9E628C"/>
    <w:multiLevelType w:val="hybridMultilevel"/>
    <w:tmpl w:val="ABC882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7166718"/>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32" w15:restartNumberingAfterBreak="0">
    <w:nsid w:val="7DCD00C8"/>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EB95E7E"/>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0"/>
  </w:num>
  <w:num w:numId="3">
    <w:abstractNumId w:val="19"/>
  </w:num>
  <w:num w:numId="4">
    <w:abstractNumId w:val="20"/>
  </w:num>
  <w:num w:numId="5">
    <w:abstractNumId w:val="25"/>
  </w:num>
  <w:num w:numId="6">
    <w:abstractNumId w:val="32"/>
  </w:num>
  <w:num w:numId="7">
    <w:abstractNumId w:val="26"/>
  </w:num>
  <w:num w:numId="8">
    <w:abstractNumId w:val="15"/>
  </w:num>
  <w:num w:numId="9">
    <w:abstractNumId w:val="7"/>
  </w:num>
  <w:num w:numId="10">
    <w:abstractNumId w:val="3"/>
  </w:num>
  <w:num w:numId="11">
    <w:abstractNumId w:val="4"/>
  </w:num>
  <w:num w:numId="12">
    <w:abstractNumId w:val="8"/>
  </w:num>
  <w:num w:numId="13">
    <w:abstractNumId w:val="27"/>
  </w:num>
  <w:num w:numId="14">
    <w:abstractNumId w:val="23"/>
  </w:num>
  <w:num w:numId="15">
    <w:abstractNumId w:val="16"/>
  </w:num>
  <w:num w:numId="16">
    <w:abstractNumId w:val="29"/>
  </w:num>
  <w:num w:numId="17">
    <w:abstractNumId w:val="21"/>
  </w:num>
  <w:num w:numId="18">
    <w:abstractNumId w:val="33"/>
  </w:num>
  <w:num w:numId="19">
    <w:abstractNumId w:val="13"/>
  </w:num>
  <w:num w:numId="20">
    <w:abstractNumId w:val="17"/>
  </w:num>
  <w:num w:numId="21">
    <w:abstractNumId w:val="31"/>
  </w:num>
  <w:num w:numId="22">
    <w:abstractNumId w:val="14"/>
  </w:num>
  <w:num w:numId="23">
    <w:abstractNumId w:val="12"/>
  </w:num>
  <w:num w:numId="24">
    <w:abstractNumId w:val="1"/>
  </w:num>
  <w:num w:numId="25">
    <w:abstractNumId w:val="28"/>
  </w:num>
  <w:num w:numId="26">
    <w:abstractNumId w:val="9"/>
  </w:num>
  <w:num w:numId="27">
    <w:abstractNumId w:val="24"/>
  </w:num>
  <w:num w:numId="28">
    <w:abstractNumId w:val="18"/>
  </w:num>
  <w:num w:numId="29">
    <w:abstractNumId w:val="10"/>
  </w:num>
  <w:num w:numId="30">
    <w:abstractNumId w:val="22"/>
  </w:num>
  <w:num w:numId="31">
    <w:abstractNumId w:val="6"/>
  </w:num>
  <w:num w:numId="32">
    <w:abstractNumId w:val="2"/>
  </w:num>
  <w:num w:numId="33">
    <w:abstractNumId w:val="30"/>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55B"/>
    <w:rsid w:val="000033C0"/>
    <w:rsid w:val="00006694"/>
    <w:rsid w:val="000100D7"/>
    <w:rsid w:val="0002072F"/>
    <w:rsid w:val="00022237"/>
    <w:rsid w:val="0003009C"/>
    <w:rsid w:val="00037C52"/>
    <w:rsid w:val="00042C92"/>
    <w:rsid w:val="000452DF"/>
    <w:rsid w:val="00047E0F"/>
    <w:rsid w:val="00054F3A"/>
    <w:rsid w:val="00055927"/>
    <w:rsid w:val="00057F89"/>
    <w:rsid w:val="00061415"/>
    <w:rsid w:val="000649F9"/>
    <w:rsid w:val="00072311"/>
    <w:rsid w:val="00083B24"/>
    <w:rsid w:val="00091487"/>
    <w:rsid w:val="000A3299"/>
    <w:rsid w:val="000B08EF"/>
    <w:rsid w:val="000B1676"/>
    <w:rsid w:val="000C08A2"/>
    <w:rsid w:val="000C3C23"/>
    <w:rsid w:val="000D2FD0"/>
    <w:rsid w:val="000D6A68"/>
    <w:rsid w:val="000E236D"/>
    <w:rsid w:val="000E2B22"/>
    <w:rsid w:val="000F1BAD"/>
    <w:rsid w:val="000F4D66"/>
    <w:rsid w:val="0010204A"/>
    <w:rsid w:val="00117122"/>
    <w:rsid w:val="0012190C"/>
    <w:rsid w:val="001313B7"/>
    <w:rsid w:val="00143772"/>
    <w:rsid w:val="001477B4"/>
    <w:rsid w:val="0015408A"/>
    <w:rsid w:val="00156675"/>
    <w:rsid w:val="00166105"/>
    <w:rsid w:val="00177B5B"/>
    <w:rsid w:val="001875EE"/>
    <w:rsid w:val="001947AA"/>
    <w:rsid w:val="001A1AEC"/>
    <w:rsid w:val="001A1BEE"/>
    <w:rsid w:val="001A21CE"/>
    <w:rsid w:val="001A5685"/>
    <w:rsid w:val="001A705D"/>
    <w:rsid w:val="001B5BB3"/>
    <w:rsid w:val="001C5C50"/>
    <w:rsid w:val="001D0FB9"/>
    <w:rsid w:val="001D374F"/>
    <w:rsid w:val="001E4683"/>
    <w:rsid w:val="001F05FD"/>
    <w:rsid w:val="002026E3"/>
    <w:rsid w:val="002039AF"/>
    <w:rsid w:val="002075DC"/>
    <w:rsid w:val="00215BF7"/>
    <w:rsid w:val="00222E25"/>
    <w:rsid w:val="00223A15"/>
    <w:rsid w:val="002356C6"/>
    <w:rsid w:val="00241C7B"/>
    <w:rsid w:val="002456AE"/>
    <w:rsid w:val="00245CF3"/>
    <w:rsid w:val="00245FC0"/>
    <w:rsid w:val="00246F0B"/>
    <w:rsid w:val="0025474D"/>
    <w:rsid w:val="002638B7"/>
    <w:rsid w:val="00264D3F"/>
    <w:rsid w:val="00266931"/>
    <w:rsid w:val="002766AE"/>
    <w:rsid w:val="00277E6B"/>
    <w:rsid w:val="00294E18"/>
    <w:rsid w:val="00297823"/>
    <w:rsid w:val="002A1F3C"/>
    <w:rsid w:val="002A3B80"/>
    <w:rsid w:val="002B2D02"/>
    <w:rsid w:val="002E108B"/>
    <w:rsid w:val="002E541F"/>
    <w:rsid w:val="002E745F"/>
    <w:rsid w:val="002F49D2"/>
    <w:rsid w:val="002F5664"/>
    <w:rsid w:val="0031674A"/>
    <w:rsid w:val="0032163A"/>
    <w:rsid w:val="00322807"/>
    <w:rsid w:val="00322F1C"/>
    <w:rsid w:val="003278E5"/>
    <w:rsid w:val="00344178"/>
    <w:rsid w:val="003451F2"/>
    <w:rsid w:val="00346D2C"/>
    <w:rsid w:val="00352CE6"/>
    <w:rsid w:val="00352F26"/>
    <w:rsid w:val="00371566"/>
    <w:rsid w:val="00383B8C"/>
    <w:rsid w:val="00396279"/>
    <w:rsid w:val="003A316D"/>
    <w:rsid w:val="003B0BCE"/>
    <w:rsid w:val="003C2591"/>
    <w:rsid w:val="003D5E88"/>
    <w:rsid w:val="003E25C4"/>
    <w:rsid w:val="003E320D"/>
    <w:rsid w:val="003E351E"/>
    <w:rsid w:val="003F1D44"/>
    <w:rsid w:val="0040158C"/>
    <w:rsid w:val="00411DEC"/>
    <w:rsid w:val="00416DD6"/>
    <w:rsid w:val="00423FBB"/>
    <w:rsid w:val="0042418E"/>
    <w:rsid w:val="0042669C"/>
    <w:rsid w:val="00427D7B"/>
    <w:rsid w:val="00437398"/>
    <w:rsid w:val="004513AA"/>
    <w:rsid w:val="00451DE5"/>
    <w:rsid w:val="004546E8"/>
    <w:rsid w:val="004563A9"/>
    <w:rsid w:val="004712AD"/>
    <w:rsid w:val="00475990"/>
    <w:rsid w:val="004765DF"/>
    <w:rsid w:val="004801E2"/>
    <w:rsid w:val="0048072F"/>
    <w:rsid w:val="004822E8"/>
    <w:rsid w:val="00485C60"/>
    <w:rsid w:val="0049173B"/>
    <w:rsid w:val="00495A5F"/>
    <w:rsid w:val="004A3E9A"/>
    <w:rsid w:val="004C1703"/>
    <w:rsid w:val="004C1C82"/>
    <w:rsid w:val="004C2712"/>
    <w:rsid w:val="004C4E6D"/>
    <w:rsid w:val="004C72C4"/>
    <w:rsid w:val="004D07EE"/>
    <w:rsid w:val="004D292D"/>
    <w:rsid w:val="004D4652"/>
    <w:rsid w:val="004D711C"/>
    <w:rsid w:val="004F0C06"/>
    <w:rsid w:val="004F112E"/>
    <w:rsid w:val="004F144D"/>
    <w:rsid w:val="00504DEC"/>
    <w:rsid w:val="0050536B"/>
    <w:rsid w:val="00507BAE"/>
    <w:rsid w:val="00513E21"/>
    <w:rsid w:val="00515113"/>
    <w:rsid w:val="00517717"/>
    <w:rsid w:val="00526410"/>
    <w:rsid w:val="00530480"/>
    <w:rsid w:val="00531712"/>
    <w:rsid w:val="005555D0"/>
    <w:rsid w:val="00570F75"/>
    <w:rsid w:val="00582446"/>
    <w:rsid w:val="00585740"/>
    <w:rsid w:val="005911FB"/>
    <w:rsid w:val="00591C84"/>
    <w:rsid w:val="00591DC6"/>
    <w:rsid w:val="00593410"/>
    <w:rsid w:val="005954F3"/>
    <w:rsid w:val="005961F0"/>
    <w:rsid w:val="005A0210"/>
    <w:rsid w:val="005A049F"/>
    <w:rsid w:val="005A16C5"/>
    <w:rsid w:val="005B3880"/>
    <w:rsid w:val="005B3DDE"/>
    <w:rsid w:val="005B7A9D"/>
    <w:rsid w:val="005C0690"/>
    <w:rsid w:val="005C7D0C"/>
    <w:rsid w:val="005D3BA3"/>
    <w:rsid w:val="005D7D5A"/>
    <w:rsid w:val="005E1F31"/>
    <w:rsid w:val="005E2FD9"/>
    <w:rsid w:val="005E5FBB"/>
    <w:rsid w:val="00602887"/>
    <w:rsid w:val="006207F8"/>
    <w:rsid w:val="00636A84"/>
    <w:rsid w:val="00643372"/>
    <w:rsid w:val="00643CC8"/>
    <w:rsid w:val="00663543"/>
    <w:rsid w:val="00676DFF"/>
    <w:rsid w:val="00694B2B"/>
    <w:rsid w:val="006A7F41"/>
    <w:rsid w:val="006B5AC6"/>
    <w:rsid w:val="006B6CF3"/>
    <w:rsid w:val="006C5137"/>
    <w:rsid w:val="006E0A09"/>
    <w:rsid w:val="006F3750"/>
    <w:rsid w:val="00700FD9"/>
    <w:rsid w:val="00704E4C"/>
    <w:rsid w:val="0071663A"/>
    <w:rsid w:val="00721325"/>
    <w:rsid w:val="007366A4"/>
    <w:rsid w:val="00742774"/>
    <w:rsid w:val="0074620B"/>
    <w:rsid w:val="0074707B"/>
    <w:rsid w:val="00747653"/>
    <w:rsid w:val="00761660"/>
    <w:rsid w:val="007707B5"/>
    <w:rsid w:val="00784920"/>
    <w:rsid w:val="007948E9"/>
    <w:rsid w:val="007953C3"/>
    <w:rsid w:val="0079616B"/>
    <w:rsid w:val="007A0935"/>
    <w:rsid w:val="007A6453"/>
    <w:rsid w:val="007B6ABD"/>
    <w:rsid w:val="007B7D22"/>
    <w:rsid w:val="007C03BC"/>
    <w:rsid w:val="007D1CA3"/>
    <w:rsid w:val="007D5120"/>
    <w:rsid w:val="007E7D78"/>
    <w:rsid w:val="007F055B"/>
    <w:rsid w:val="007F1681"/>
    <w:rsid w:val="007F704B"/>
    <w:rsid w:val="0080272A"/>
    <w:rsid w:val="00805390"/>
    <w:rsid w:val="0081428A"/>
    <w:rsid w:val="0081674C"/>
    <w:rsid w:val="00830247"/>
    <w:rsid w:val="00834B85"/>
    <w:rsid w:val="00837743"/>
    <w:rsid w:val="00844CBC"/>
    <w:rsid w:val="008561BB"/>
    <w:rsid w:val="0085620A"/>
    <w:rsid w:val="0086461C"/>
    <w:rsid w:val="00866DC4"/>
    <w:rsid w:val="00870A04"/>
    <w:rsid w:val="008710A0"/>
    <w:rsid w:val="00871206"/>
    <w:rsid w:val="00877FE4"/>
    <w:rsid w:val="0088446B"/>
    <w:rsid w:val="00896D99"/>
    <w:rsid w:val="008A2948"/>
    <w:rsid w:val="008A3933"/>
    <w:rsid w:val="008A3B81"/>
    <w:rsid w:val="008A48A3"/>
    <w:rsid w:val="008A7B9E"/>
    <w:rsid w:val="008B198C"/>
    <w:rsid w:val="008B4FCB"/>
    <w:rsid w:val="008C0F6C"/>
    <w:rsid w:val="008D46E0"/>
    <w:rsid w:val="008D5325"/>
    <w:rsid w:val="008E5F3A"/>
    <w:rsid w:val="008E6F79"/>
    <w:rsid w:val="00900404"/>
    <w:rsid w:val="0090327A"/>
    <w:rsid w:val="00910181"/>
    <w:rsid w:val="009121FF"/>
    <w:rsid w:val="009126B5"/>
    <w:rsid w:val="00913D00"/>
    <w:rsid w:val="00923359"/>
    <w:rsid w:val="00931A4D"/>
    <w:rsid w:val="00931CB0"/>
    <w:rsid w:val="00934A94"/>
    <w:rsid w:val="00936BAA"/>
    <w:rsid w:val="009405CC"/>
    <w:rsid w:val="009521C9"/>
    <w:rsid w:val="009575A4"/>
    <w:rsid w:val="0097099C"/>
    <w:rsid w:val="00981335"/>
    <w:rsid w:val="0098544F"/>
    <w:rsid w:val="009875AE"/>
    <w:rsid w:val="00987BC3"/>
    <w:rsid w:val="009A6571"/>
    <w:rsid w:val="009A6E3B"/>
    <w:rsid w:val="009D2DD5"/>
    <w:rsid w:val="009E24A8"/>
    <w:rsid w:val="009E6F35"/>
    <w:rsid w:val="009F027F"/>
    <w:rsid w:val="00A01058"/>
    <w:rsid w:val="00A164C6"/>
    <w:rsid w:val="00A272BA"/>
    <w:rsid w:val="00A27661"/>
    <w:rsid w:val="00A33CD0"/>
    <w:rsid w:val="00A35905"/>
    <w:rsid w:val="00A4515A"/>
    <w:rsid w:val="00A52A86"/>
    <w:rsid w:val="00A73D8C"/>
    <w:rsid w:val="00A81399"/>
    <w:rsid w:val="00A917F1"/>
    <w:rsid w:val="00A962FD"/>
    <w:rsid w:val="00AB78CE"/>
    <w:rsid w:val="00AC63CD"/>
    <w:rsid w:val="00AC67D9"/>
    <w:rsid w:val="00AD0C92"/>
    <w:rsid w:val="00AD15B6"/>
    <w:rsid w:val="00AD5177"/>
    <w:rsid w:val="00AF58C0"/>
    <w:rsid w:val="00AF6C75"/>
    <w:rsid w:val="00B00061"/>
    <w:rsid w:val="00B01723"/>
    <w:rsid w:val="00B03BFF"/>
    <w:rsid w:val="00B10249"/>
    <w:rsid w:val="00B223AB"/>
    <w:rsid w:val="00B258D1"/>
    <w:rsid w:val="00B30A95"/>
    <w:rsid w:val="00B34125"/>
    <w:rsid w:val="00B3492C"/>
    <w:rsid w:val="00B469D2"/>
    <w:rsid w:val="00B50E51"/>
    <w:rsid w:val="00B512C6"/>
    <w:rsid w:val="00B555BB"/>
    <w:rsid w:val="00B566DD"/>
    <w:rsid w:val="00B70078"/>
    <w:rsid w:val="00B712F9"/>
    <w:rsid w:val="00B71555"/>
    <w:rsid w:val="00B71ABC"/>
    <w:rsid w:val="00B7314B"/>
    <w:rsid w:val="00B73F52"/>
    <w:rsid w:val="00B80913"/>
    <w:rsid w:val="00B94EC8"/>
    <w:rsid w:val="00B95087"/>
    <w:rsid w:val="00BA6EE7"/>
    <w:rsid w:val="00BB3678"/>
    <w:rsid w:val="00BF26C5"/>
    <w:rsid w:val="00BF58DD"/>
    <w:rsid w:val="00C0545D"/>
    <w:rsid w:val="00C062F2"/>
    <w:rsid w:val="00C0799A"/>
    <w:rsid w:val="00C132B4"/>
    <w:rsid w:val="00C20509"/>
    <w:rsid w:val="00C308D0"/>
    <w:rsid w:val="00C3349D"/>
    <w:rsid w:val="00C41B01"/>
    <w:rsid w:val="00C44177"/>
    <w:rsid w:val="00C476DE"/>
    <w:rsid w:val="00C52EAB"/>
    <w:rsid w:val="00C60754"/>
    <w:rsid w:val="00C90EBD"/>
    <w:rsid w:val="00C92870"/>
    <w:rsid w:val="00CA0940"/>
    <w:rsid w:val="00CA2555"/>
    <w:rsid w:val="00CA6499"/>
    <w:rsid w:val="00CB1156"/>
    <w:rsid w:val="00CB4390"/>
    <w:rsid w:val="00CC04C4"/>
    <w:rsid w:val="00CC2392"/>
    <w:rsid w:val="00CC45D9"/>
    <w:rsid w:val="00CC793E"/>
    <w:rsid w:val="00CD28E3"/>
    <w:rsid w:val="00CE464F"/>
    <w:rsid w:val="00CE736B"/>
    <w:rsid w:val="00CF55BA"/>
    <w:rsid w:val="00CF7003"/>
    <w:rsid w:val="00D06267"/>
    <w:rsid w:val="00D0780D"/>
    <w:rsid w:val="00D07A3E"/>
    <w:rsid w:val="00D11E45"/>
    <w:rsid w:val="00D27251"/>
    <w:rsid w:val="00D30E72"/>
    <w:rsid w:val="00D45E7B"/>
    <w:rsid w:val="00D45F62"/>
    <w:rsid w:val="00D51D8B"/>
    <w:rsid w:val="00D55562"/>
    <w:rsid w:val="00D627C1"/>
    <w:rsid w:val="00D670E0"/>
    <w:rsid w:val="00D71CA6"/>
    <w:rsid w:val="00D805FE"/>
    <w:rsid w:val="00D8626F"/>
    <w:rsid w:val="00D94F95"/>
    <w:rsid w:val="00DB1A1F"/>
    <w:rsid w:val="00DB6306"/>
    <w:rsid w:val="00DC0009"/>
    <w:rsid w:val="00DC507B"/>
    <w:rsid w:val="00DC58F9"/>
    <w:rsid w:val="00DE0D54"/>
    <w:rsid w:val="00DE1FDD"/>
    <w:rsid w:val="00DE2DDC"/>
    <w:rsid w:val="00E0299A"/>
    <w:rsid w:val="00E07381"/>
    <w:rsid w:val="00E1034B"/>
    <w:rsid w:val="00E14E5E"/>
    <w:rsid w:val="00E17268"/>
    <w:rsid w:val="00E25003"/>
    <w:rsid w:val="00E357C3"/>
    <w:rsid w:val="00E40886"/>
    <w:rsid w:val="00E421BE"/>
    <w:rsid w:val="00E43C41"/>
    <w:rsid w:val="00E568BE"/>
    <w:rsid w:val="00E56CC0"/>
    <w:rsid w:val="00E61A91"/>
    <w:rsid w:val="00E64F28"/>
    <w:rsid w:val="00E70693"/>
    <w:rsid w:val="00E72928"/>
    <w:rsid w:val="00E72BD6"/>
    <w:rsid w:val="00E90C72"/>
    <w:rsid w:val="00EB229C"/>
    <w:rsid w:val="00EB4F95"/>
    <w:rsid w:val="00EB7C30"/>
    <w:rsid w:val="00EC06B8"/>
    <w:rsid w:val="00EC129C"/>
    <w:rsid w:val="00EC17B6"/>
    <w:rsid w:val="00EC4188"/>
    <w:rsid w:val="00ED2738"/>
    <w:rsid w:val="00ED29E8"/>
    <w:rsid w:val="00ED50AA"/>
    <w:rsid w:val="00ED5E95"/>
    <w:rsid w:val="00ED6E8F"/>
    <w:rsid w:val="00EE0234"/>
    <w:rsid w:val="00EE7C07"/>
    <w:rsid w:val="00EF6916"/>
    <w:rsid w:val="00F000B1"/>
    <w:rsid w:val="00F01A57"/>
    <w:rsid w:val="00F13C5C"/>
    <w:rsid w:val="00F256DE"/>
    <w:rsid w:val="00F33B72"/>
    <w:rsid w:val="00F359B9"/>
    <w:rsid w:val="00F466D0"/>
    <w:rsid w:val="00F4682A"/>
    <w:rsid w:val="00F52E6F"/>
    <w:rsid w:val="00F54F4D"/>
    <w:rsid w:val="00F67733"/>
    <w:rsid w:val="00F72C2C"/>
    <w:rsid w:val="00F74CDB"/>
    <w:rsid w:val="00F7538D"/>
    <w:rsid w:val="00F75587"/>
    <w:rsid w:val="00F7581C"/>
    <w:rsid w:val="00F80563"/>
    <w:rsid w:val="00F81852"/>
    <w:rsid w:val="00F86A29"/>
    <w:rsid w:val="00FA7E33"/>
    <w:rsid w:val="00FB0E49"/>
    <w:rsid w:val="00FB5E21"/>
    <w:rsid w:val="00FC2874"/>
    <w:rsid w:val="00FC4E86"/>
    <w:rsid w:val="00FD042A"/>
    <w:rsid w:val="00FD1DF6"/>
    <w:rsid w:val="00FD6D1C"/>
    <w:rsid w:val="00FE209D"/>
    <w:rsid w:val="00FF0A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94E319"/>
  <w15:chartTrackingRefBased/>
  <w15:docId w15:val="{69069DFD-D64B-455D-A897-4ECF3B59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7F05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 text"/>
    <w:basedOn w:val="prastasis"/>
    <w:rsid w:val="00246F0B"/>
    <w:pPr>
      <w:suppressAutoHyphens/>
      <w:autoSpaceDE w:val="0"/>
      <w:autoSpaceDN w:val="0"/>
      <w:adjustRightInd w:val="0"/>
      <w:spacing w:line="298" w:lineRule="auto"/>
      <w:ind w:firstLine="312"/>
      <w:jc w:val="both"/>
      <w:textAlignment w:val="center"/>
    </w:pPr>
    <w:rPr>
      <w:color w:val="000000"/>
      <w:sz w:val="20"/>
      <w:szCs w:val="20"/>
      <w:lang w:val="en-US"/>
    </w:rPr>
  </w:style>
  <w:style w:type="paragraph" w:customStyle="1" w:styleId="bodytext0">
    <w:name w:val="bodytext"/>
    <w:basedOn w:val="prastasis"/>
    <w:rsid w:val="0086461C"/>
    <w:pPr>
      <w:spacing w:before="100" w:beforeAutospacing="1" w:after="100" w:afterAutospacing="1"/>
    </w:pPr>
  </w:style>
  <w:style w:type="paragraph" w:customStyle="1" w:styleId="DiagramaCharDiagramaDiagramaCharDiagramaDiagramaCharCharDiagramaDiagramaCharCharDiagramaCharCharDiagrama">
    <w:name w:val=" Diagrama Char Diagrama Diagrama Char Diagrama Diagrama Char Char Diagrama Diagrama Char Char Diagrama Char Char Diagrama"/>
    <w:basedOn w:val="prastasis"/>
    <w:rsid w:val="002E541F"/>
    <w:pPr>
      <w:spacing w:after="160" w:line="240" w:lineRule="exact"/>
    </w:pPr>
    <w:rPr>
      <w:rFonts w:ascii="Tahoma" w:hAnsi="Tahoma"/>
      <w:sz w:val="20"/>
      <w:szCs w:val="20"/>
      <w:lang w:val="en-US" w:eastAsia="en-US"/>
    </w:rPr>
  </w:style>
  <w:style w:type="paragraph" w:styleId="Pagrindinistekstas2">
    <w:name w:val="Body Text 2"/>
    <w:basedOn w:val="prastasis"/>
    <w:rsid w:val="007366A4"/>
    <w:pPr>
      <w:autoSpaceDE w:val="0"/>
      <w:autoSpaceDN w:val="0"/>
      <w:adjustRightInd w:val="0"/>
    </w:pPr>
    <w:rPr>
      <w:rFonts w:ascii="Arial" w:hAnsi="Arial" w:cs="Arial"/>
      <w:sz w:val="20"/>
      <w:szCs w:val="20"/>
      <w:lang w:val="en-US" w:eastAsia="en-US"/>
    </w:rPr>
  </w:style>
  <w:style w:type="character" w:customStyle="1" w:styleId="BoldItalic">
    <w:name w:val="Bold Italic"/>
    <w:rsid w:val="007366A4"/>
    <w:rPr>
      <w:b/>
      <w:bCs/>
      <w:i/>
      <w:iCs/>
    </w:rPr>
  </w:style>
  <w:style w:type="paragraph" w:styleId="Debesliotekstas">
    <w:name w:val="Balloon Text"/>
    <w:basedOn w:val="prastasis"/>
    <w:semiHidden/>
    <w:rsid w:val="007A0935"/>
    <w:rPr>
      <w:rFonts w:ascii="Tahoma" w:hAnsi="Tahoma" w:cs="Tahoma"/>
      <w:sz w:val="16"/>
      <w:szCs w:val="16"/>
    </w:rPr>
  </w:style>
  <w:style w:type="paragraph" w:customStyle="1" w:styleId="finmingeneral">
    <w:name w:val="finmin general"/>
    <w:basedOn w:val="prastasis"/>
    <w:rsid w:val="00936BAA"/>
    <w:pPr>
      <w:widowControl w:val="0"/>
      <w:numPr>
        <w:numId w:val="8"/>
      </w:numPr>
      <w:tabs>
        <w:tab w:val="left" w:pos="360"/>
      </w:tabs>
      <w:autoSpaceDE w:val="0"/>
      <w:autoSpaceDN w:val="0"/>
      <w:adjustRightInd w:val="0"/>
      <w:spacing w:before="240" w:line="320" w:lineRule="atLeast"/>
      <w:jc w:val="both"/>
    </w:pPr>
    <w:rPr>
      <w:lang w:eastAsia="en-US"/>
    </w:rPr>
  </w:style>
  <w:style w:type="paragraph" w:customStyle="1" w:styleId="finminsub1">
    <w:name w:val="finmin sub 1"/>
    <w:basedOn w:val="finmingeneral"/>
    <w:rsid w:val="00936BAA"/>
    <w:pPr>
      <w:numPr>
        <w:ilvl w:val="1"/>
      </w:numPr>
      <w:tabs>
        <w:tab w:val="clear" w:pos="360"/>
      </w:tabs>
    </w:pPr>
  </w:style>
  <w:style w:type="paragraph" w:styleId="Antrats">
    <w:name w:val="header"/>
    <w:basedOn w:val="prastasis"/>
    <w:rsid w:val="005B3DDE"/>
    <w:pPr>
      <w:tabs>
        <w:tab w:val="center" w:pos="4819"/>
        <w:tab w:val="right" w:pos="9638"/>
      </w:tabs>
    </w:pPr>
  </w:style>
  <w:style w:type="paragraph" w:styleId="Porat">
    <w:name w:val="footer"/>
    <w:basedOn w:val="prastasis"/>
    <w:rsid w:val="005B3DDE"/>
    <w:pPr>
      <w:tabs>
        <w:tab w:val="center" w:pos="4819"/>
        <w:tab w:val="right" w:pos="9638"/>
      </w:tabs>
    </w:pPr>
  </w:style>
  <w:style w:type="character" w:styleId="Puslapionumeris">
    <w:name w:val="page number"/>
    <w:basedOn w:val="Numatytasispastraiposriftas"/>
    <w:rsid w:val="005B3DDE"/>
  </w:style>
  <w:style w:type="paragraph" w:customStyle="1" w:styleId="Default">
    <w:name w:val="Default"/>
    <w:rsid w:val="00C90EBD"/>
    <w:pPr>
      <w:autoSpaceDE w:val="0"/>
      <w:autoSpaceDN w:val="0"/>
      <w:adjustRightInd w:val="0"/>
    </w:pPr>
    <w:rPr>
      <w:color w:val="000000"/>
      <w:sz w:val="24"/>
      <w:szCs w:val="24"/>
    </w:rPr>
  </w:style>
  <w:style w:type="paragraph" w:customStyle="1" w:styleId="Linija">
    <w:name w:val="Linija"/>
    <w:basedOn w:val="prastasis"/>
    <w:rsid w:val="00896D99"/>
    <w:pPr>
      <w:suppressAutoHyphens/>
      <w:autoSpaceDE w:val="0"/>
      <w:autoSpaceDN w:val="0"/>
      <w:adjustRightInd w:val="0"/>
      <w:spacing w:line="298" w:lineRule="auto"/>
      <w:jc w:val="center"/>
      <w:textAlignment w:val="center"/>
    </w:pPr>
    <w:rPr>
      <w:color w:val="000000"/>
      <w:sz w:val="12"/>
      <w:szCs w:val="12"/>
      <w:lang w:eastAsia="en-US"/>
    </w:rPr>
  </w:style>
  <w:style w:type="paragraph" w:customStyle="1" w:styleId="CentrBold">
    <w:name w:val="CentrBold"/>
    <w:basedOn w:val="prastasis"/>
    <w:rsid w:val="00896D99"/>
    <w:pPr>
      <w:keepLines/>
      <w:suppressAutoHyphens/>
      <w:autoSpaceDE w:val="0"/>
      <w:autoSpaceDN w:val="0"/>
      <w:adjustRightInd w:val="0"/>
      <w:spacing w:line="288" w:lineRule="auto"/>
      <w:jc w:val="center"/>
      <w:textAlignment w:val="center"/>
    </w:pPr>
    <w:rPr>
      <w:b/>
      <w:bCs/>
      <w:caps/>
      <w:color w:val="000000"/>
      <w:sz w:val="20"/>
      <w:szCs w:val="20"/>
      <w:lang w:eastAsia="en-US"/>
    </w:rPr>
  </w:style>
  <w:style w:type="paragraph" w:customStyle="1" w:styleId="MAZAS">
    <w:name w:val="MAZAS"/>
    <w:basedOn w:val="prastasis"/>
    <w:rsid w:val="004F0C06"/>
    <w:pPr>
      <w:suppressAutoHyphens/>
      <w:autoSpaceDE w:val="0"/>
      <w:autoSpaceDN w:val="0"/>
      <w:adjustRightInd w:val="0"/>
      <w:spacing w:line="298" w:lineRule="auto"/>
      <w:ind w:firstLine="312"/>
      <w:jc w:val="both"/>
      <w:textAlignment w:val="center"/>
    </w:pPr>
    <w:rPr>
      <w:color w:val="000000"/>
      <w:sz w:val="8"/>
      <w:szCs w:val="8"/>
      <w:lang w:val="en-US"/>
    </w:rPr>
  </w:style>
  <w:style w:type="paragraph" w:customStyle="1" w:styleId="Hyperlink1">
    <w:name w:val="Hyperlink1"/>
    <w:rsid w:val="00E421BE"/>
    <w:pPr>
      <w:autoSpaceDE w:val="0"/>
      <w:autoSpaceDN w:val="0"/>
      <w:adjustRightInd w:val="0"/>
      <w:ind w:firstLine="312"/>
      <w:jc w:val="both"/>
    </w:pPr>
    <w:rPr>
      <w:rFonts w:ascii="TimesLT" w:hAnsi="TimesL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341755">
      <w:bodyDiv w:val="1"/>
      <w:marLeft w:val="0"/>
      <w:marRight w:val="0"/>
      <w:marTop w:val="0"/>
      <w:marBottom w:val="0"/>
      <w:divBdr>
        <w:top w:val="none" w:sz="0" w:space="0" w:color="auto"/>
        <w:left w:val="none" w:sz="0" w:space="0" w:color="auto"/>
        <w:bottom w:val="none" w:sz="0" w:space="0" w:color="auto"/>
        <w:right w:val="none" w:sz="0" w:space="0" w:color="auto"/>
      </w:divBdr>
    </w:div>
    <w:div w:id="556478696">
      <w:bodyDiv w:val="1"/>
      <w:marLeft w:val="225"/>
      <w:marRight w:val="225"/>
      <w:marTop w:val="0"/>
      <w:marBottom w:val="0"/>
      <w:divBdr>
        <w:top w:val="none" w:sz="0" w:space="0" w:color="auto"/>
        <w:left w:val="none" w:sz="0" w:space="0" w:color="auto"/>
        <w:bottom w:val="none" w:sz="0" w:space="0" w:color="auto"/>
        <w:right w:val="none" w:sz="0" w:space="0" w:color="auto"/>
      </w:divBdr>
      <w:divsChild>
        <w:div w:id="1171409936">
          <w:marLeft w:val="0"/>
          <w:marRight w:val="0"/>
          <w:marTop w:val="0"/>
          <w:marBottom w:val="0"/>
          <w:divBdr>
            <w:top w:val="none" w:sz="0" w:space="0" w:color="auto"/>
            <w:left w:val="none" w:sz="0" w:space="0" w:color="auto"/>
            <w:bottom w:val="none" w:sz="0" w:space="0" w:color="auto"/>
            <w:right w:val="none" w:sz="0" w:space="0" w:color="auto"/>
          </w:divBdr>
        </w:div>
      </w:divsChild>
    </w:div>
    <w:div w:id="575088363">
      <w:bodyDiv w:val="1"/>
      <w:marLeft w:val="225"/>
      <w:marRight w:val="225"/>
      <w:marTop w:val="0"/>
      <w:marBottom w:val="0"/>
      <w:divBdr>
        <w:top w:val="none" w:sz="0" w:space="0" w:color="auto"/>
        <w:left w:val="none" w:sz="0" w:space="0" w:color="auto"/>
        <w:bottom w:val="none" w:sz="0" w:space="0" w:color="auto"/>
        <w:right w:val="none" w:sz="0" w:space="0" w:color="auto"/>
      </w:divBdr>
      <w:divsChild>
        <w:div w:id="1795636613">
          <w:marLeft w:val="0"/>
          <w:marRight w:val="0"/>
          <w:marTop w:val="0"/>
          <w:marBottom w:val="0"/>
          <w:divBdr>
            <w:top w:val="none" w:sz="0" w:space="0" w:color="auto"/>
            <w:left w:val="none" w:sz="0" w:space="0" w:color="auto"/>
            <w:bottom w:val="none" w:sz="0" w:space="0" w:color="auto"/>
            <w:right w:val="none" w:sz="0" w:space="0" w:color="auto"/>
          </w:divBdr>
        </w:div>
      </w:divsChild>
    </w:div>
    <w:div w:id="88506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CBBD5-20BF-4497-89AF-FA0F21891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1958</Words>
  <Characters>1117</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Subjekto pavadinimas:</vt:lpstr>
      <vt:lpstr>Subjekto pavadinimas:</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Subjekto pavadinimas:</dc:title>
  <dc:subject/>
  <dc:creator>ADVANCED</dc:creator>
  <cp:keywords/>
  <cp:lastModifiedBy>Skaistė Karpavičienė</cp:lastModifiedBy>
  <cp:revision>2</cp:revision>
  <cp:lastPrinted>2020-08-04T07:50:00Z</cp:lastPrinted>
  <dcterms:created xsi:type="dcterms:W3CDTF">2020-08-05T06:00:00Z</dcterms:created>
  <dcterms:modified xsi:type="dcterms:W3CDTF">2020-08-05T06:00:00Z</dcterms:modified>
</cp:coreProperties>
</file>