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FBB7" w14:textId="6233064A" w:rsidR="00BE484C" w:rsidRPr="000C306C" w:rsidRDefault="009B5DD9" w:rsidP="00D939F1">
      <w:pPr>
        <w:spacing w:after="0"/>
        <w:jc w:val="center"/>
        <w:rPr>
          <w:b/>
          <w:bCs/>
          <w:lang w:val="lt-LT"/>
        </w:rPr>
      </w:pPr>
      <w:r w:rsidRPr="000C306C">
        <w:rPr>
          <w:b/>
          <w:bCs/>
          <w:lang w:val="lt-LT"/>
        </w:rPr>
        <w:t>VIEŠOJI ĮSTAIGA ROKIŠKIO PSICHIATRIJOS LIGONINĖ</w:t>
      </w:r>
    </w:p>
    <w:p w14:paraId="4411AD24" w14:textId="66B17D32" w:rsidR="009B5DD9" w:rsidRPr="000C306C" w:rsidRDefault="001A5698" w:rsidP="00D939F1">
      <w:pPr>
        <w:spacing w:after="0"/>
        <w:jc w:val="center"/>
        <w:rPr>
          <w:lang w:val="lt-LT"/>
        </w:rPr>
      </w:pPr>
      <w:r w:rsidRPr="000C306C">
        <w:rPr>
          <w:lang w:val="lt-LT"/>
        </w:rPr>
        <w:t>DARBUOTOJŲ SKAIČIUS IR VIDUTINIS NUSTATYTASIS (PASKIRTASIS) DARBO UŽMOKESTIS BE PRIEDŲ IR KITŲ PRIEMOKŲ</w:t>
      </w:r>
    </w:p>
    <w:p w14:paraId="6FBA4F05" w14:textId="77777777" w:rsidR="00D939F1" w:rsidRPr="000C306C" w:rsidRDefault="00D939F1" w:rsidP="00D939F1">
      <w:pPr>
        <w:spacing w:after="0"/>
        <w:jc w:val="center"/>
        <w:rPr>
          <w:lang w:val="lt-LT"/>
        </w:rPr>
      </w:pPr>
    </w:p>
    <w:tbl>
      <w:tblPr>
        <w:tblW w:w="12895" w:type="dxa"/>
        <w:jc w:val="center"/>
        <w:tblLook w:val="04A0" w:firstRow="1" w:lastRow="0" w:firstColumn="1" w:lastColumn="0" w:noHBand="0" w:noVBand="1"/>
      </w:tblPr>
      <w:tblGrid>
        <w:gridCol w:w="4248"/>
        <w:gridCol w:w="1276"/>
        <w:gridCol w:w="3118"/>
        <w:gridCol w:w="1219"/>
        <w:gridCol w:w="3034"/>
      </w:tblGrid>
      <w:tr w:rsidR="00F9701A" w:rsidRPr="000C306C" w14:paraId="6BA4DBC0" w14:textId="0FD5A7F0" w:rsidTr="00A7196D">
        <w:trPr>
          <w:trHeight w:val="300"/>
          <w:jc w:val="center"/>
        </w:trPr>
        <w:tc>
          <w:tcPr>
            <w:tcW w:w="4248" w:type="dxa"/>
            <w:vMerge w:val="restart"/>
            <w:tcBorders>
              <w:top w:val="single" w:sz="4" w:space="0" w:color="auto"/>
              <w:left w:val="single" w:sz="4" w:space="0" w:color="auto"/>
              <w:bottom w:val="single" w:sz="4" w:space="0" w:color="auto"/>
              <w:right w:val="single" w:sz="4" w:space="0" w:color="auto"/>
            </w:tcBorders>
            <w:noWrap/>
            <w:vAlign w:val="bottom"/>
            <w:hideMark/>
          </w:tcPr>
          <w:p w14:paraId="471EDC59" w14:textId="77777777" w:rsidR="00F9701A" w:rsidRPr="000C306C" w:rsidRDefault="00F9701A" w:rsidP="00052D42">
            <w:pPr>
              <w:spacing w:after="0" w:line="240" w:lineRule="auto"/>
              <w:jc w:val="center"/>
              <w:rPr>
                <w:rFonts w:eastAsia="Times New Roman" w:cs="Times New Roman"/>
                <w:b/>
                <w:bCs/>
                <w:i/>
                <w:iCs/>
                <w:color w:val="000000"/>
                <w:kern w:val="0"/>
                <w:sz w:val="22"/>
                <w:lang w:val="lt-LT"/>
                <w14:ligatures w14:val="none"/>
              </w:rPr>
            </w:pPr>
            <w:r w:rsidRPr="000C306C">
              <w:rPr>
                <w:rFonts w:eastAsia="Times New Roman" w:cs="Times New Roman"/>
                <w:b/>
                <w:bCs/>
                <w:i/>
                <w:iCs/>
                <w:color w:val="000000"/>
                <w:kern w:val="0"/>
                <w:sz w:val="22"/>
                <w:lang w:val="lt-LT"/>
                <w14:ligatures w14:val="none"/>
              </w:rPr>
              <w:t>Pareigybės pavadinimas</w:t>
            </w:r>
          </w:p>
        </w:tc>
        <w:tc>
          <w:tcPr>
            <w:tcW w:w="4394" w:type="dxa"/>
            <w:gridSpan w:val="2"/>
            <w:tcBorders>
              <w:top w:val="single" w:sz="4" w:space="0" w:color="auto"/>
              <w:left w:val="nil"/>
              <w:bottom w:val="single" w:sz="4" w:space="0" w:color="auto"/>
              <w:right w:val="single" w:sz="4" w:space="0" w:color="auto"/>
            </w:tcBorders>
            <w:noWrap/>
            <w:vAlign w:val="bottom"/>
            <w:hideMark/>
          </w:tcPr>
          <w:p w14:paraId="05F8258A" w14:textId="0EA0115D" w:rsidR="00F9701A" w:rsidRPr="000C306C" w:rsidRDefault="00F9701A" w:rsidP="00D939F1">
            <w:pPr>
              <w:spacing w:after="0" w:line="240" w:lineRule="auto"/>
              <w:jc w:val="center"/>
              <w:rPr>
                <w:rFonts w:eastAsia="Times New Roman" w:cs="Times New Roman"/>
                <w:b/>
                <w:bCs/>
                <w:i/>
                <w:iCs/>
                <w:color w:val="000000"/>
                <w:kern w:val="0"/>
                <w:sz w:val="22"/>
                <w:lang w:val="lt-LT"/>
                <w14:ligatures w14:val="none"/>
              </w:rPr>
            </w:pPr>
            <w:r w:rsidRPr="000C306C">
              <w:rPr>
                <w:rFonts w:eastAsia="Times New Roman" w:cs="Times New Roman"/>
                <w:b/>
                <w:bCs/>
                <w:i/>
                <w:iCs/>
                <w:color w:val="000000"/>
                <w:kern w:val="0"/>
                <w:sz w:val="22"/>
                <w:lang w:val="lt-LT"/>
                <w14:ligatures w14:val="none"/>
              </w:rPr>
              <w:t>202</w:t>
            </w:r>
            <w:r w:rsidR="0005656F">
              <w:rPr>
                <w:rFonts w:eastAsia="Times New Roman" w:cs="Times New Roman"/>
                <w:b/>
                <w:bCs/>
                <w:i/>
                <w:iCs/>
                <w:color w:val="000000"/>
                <w:kern w:val="0"/>
                <w:sz w:val="22"/>
                <w:lang w:val="lt-LT"/>
                <w14:ligatures w14:val="none"/>
              </w:rPr>
              <w:t xml:space="preserve">5 </w:t>
            </w:r>
            <w:r w:rsidRPr="000C306C">
              <w:rPr>
                <w:rFonts w:eastAsia="Times New Roman" w:cs="Times New Roman"/>
                <w:b/>
                <w:bCs/>
                <w:i/>
                <w:iCs/>
                <w:color w:val="000000"/>
                <w:kern w:val="0"/>
                <w:sz w:val="22"/>
                <w:lang w:val="lt-LT"/>
                <w14:ligatures w14:val="none"/>
              </w:rPr>
              <w:t>m.</w:t>
            </w:r>
          </w:p>
        </w:tc>
        <w:tc>
          <w:tcPr>
            <w:tcW w:w="4253" w:type="dxa"/>
            <w:gridSpan w:val="2"/>
            <w:tcBorders>
              <w:top w:val="single" w:sz="4" w:space="0" w:color="auto"/>
              <w:left w:val="nil"/>
              <w:bottom w:val="single" w:sz="4" w:space="0" w:color="auto"/>
              <w:right w:val="single" w:sz="4" w:space="0" w:color="auto"/>
            </w:tcBorders>
          </w:tcPr>
          <w:p w14:paraId="12986C72" w14:textId="6CC2C57B" w:rsidR="00F9701A" w:rsidRPr="000C306C" w:rsidRDefault="00F9701A" w:rsidP="00D939F1">
            <w:pPr>
              <w:spacing w:after="0" w:line="240" w:lineRule="auto"/>
              <w:jc w:val="center"/>
              <w:rPr>
                <w:rFonts w:eastAsia="Times New Roman" w:cs="Times New Roman"/>
                <w:b/>
                <w:bCs/>
                <w:i/>
                <w:iCs/>
                <w:color w:val="000000"/>
                <w:kern w:val="0"/>
                <w:sz w:val="22"/>
                <w:lang w:val="lt-LT"/>
                <w14:ligatures w14:val="none"/>
              </w:rPr>
            </w:pPr>
            <w:r>
              <w:rPr>
                <w:rFonts w:eastAsia="Times New Roman" w:cs="Times New Roman"/>
                <w:b/>
                <w:bCs/>
                <w:i/>
                <w:iCs/>
                <w:color w:val="000000"/>
                <w:kern w:val="0"/>
                <w:sz w:val="22"/>
                <w:lang w:val="lt-LT"/>
                <w14:ligatures w14:val="none"/>
              </w:rPr>
              <w:t>202</w:t>
            </w:r>
            <w:r w:rsidR="0005656F">
              <w:rPr>
                <w:rFonts w:eastAsia="Times New Roman" w:cs="Times New Roman"/>
                <w:b/>
                <w:bCs/>
                <w:i/>
                <w:iCs/>
                <w:color w:val="000000"/>
                <w:kern w:val="0"/>
                <w:sz w:val="22"/>
                <w:lang w:val="lt-LT"/>
                <w14:ligatures w14:val="none"/>
              </w:rPr>
              <w:t>6</w:t>
            </w:r>
            <w:r>
              <w:rPr>
                <w:rFonts w:eastAsia="Times New Roman" w:cs="Times New Roman"/>
                <w:b/>
                <w:bCs/>
                <w:i/>
                <w:iCs/>
                <w:color w:val="000000"/>
                <w:kern w:val="0"/>
                <w:sz w:val="22"/>
                <w:lang w:val="lt-LT"/>
                <w14:ligatures w14:val="none"/>
              </w:rPr>
              <w:t xml:space="preserve"> m. I </w:t>
            </w:r>
            <w:proofErr w:type="spellStart"/>
            <w:r>
              <w:rPr>
                <w:rFonts w:eastAsia="Times New Roman" w:cs="Times New Roman"/>
                <w:b/>
                <w:bCs/>
                <w:i/>
                <w:iCs/>
                <w:color w:val="000000"/>
                <w:kern w:val="0"/>
                <w:sz w:val="22"/>
                <w:lang w:val="lt-LT"/>
                <w14:ligatures w14:val="none"/>
              </w:rPr>
              <w:t>ketv</w:t>
            </w:r>
            <w:proofErr w:type="spellEnd"/>
            <w:r>
              <w:rPr>
                <w:rFonts w:eastAsia="Times New Roman" w:cs="Times New Roman"/>
                <w:b/>
                <w:bCs/>
                <w:i/>
                <w:iCs/>
                <w:color w:val="000000"/>
                <w:kern w:val="0"/>
                <w:sz w:val="22"/>
                <w:lang w:val="lt-LT"/>
                <w14:ligatures w14:val="none"/>
              </w:rPr>
              <w:t>.</w:t>
            </w:r>
          </w:p>
        </w:tc>
      </w:tr>
      <w:tr w:rsidR="00F9701A" w:rsidRPr="000C306C" w14:paraId="1222A832" w14:textId="7C85051C" w:rsidTr="00F9701A">
        <w:trPr>
          <w:trHeight w:val="609"/>
          <w:jc w:val="center"/>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2E8F51CF" w14:textId="77777777" w:rsidR="00F9701A" w:rsidRPr="000C306C" w:rsidRDefault="00F9701A" w:rsidP="00F9701A">
            <w:pPr>
              <w:spacing w:after="0" w:line="240" w:lineRule="auto"/>
              <w:rPr>
                <w:rFonts w:eastAsia="Times New Roman" w:cs="Times New Roman"/>
                <w:b/>
                <w:bCs/>
                <w:color w:val="000000"/>
                <w:kern w:val="0"/>
                <w:sz w:val="22"/>
                <w:lang w:val="lt-LT"/>
                <w14:ligatures w14:val="none"/>
              </w:rPr>
            </w:pPr>
          </w:p>
        </w:tc>
        <w:tc>
          <w:tcPr>
            <w:tcW w:w="1276" w:type="dxa"/>
            <w:tcBorders>
              <w:top w:val="nil"/>
              <w:left w:val="nil"/>
              <w:bottom w:val="single" w:sz="4" w:space="0" w:color="auto"/>
              <w:right w:val="single" w:sz="4" w:space="0" w:color="auto"/>
            </w:tcBorders>
            <w:vAlign w:val="bottom"/>
            <w:hideMark/>
          </w:tcPr>
          <w:p w14:paraId="4B422BD2" w14:textId="1E8BCF77" w:rsidR="00F9701A" w:rsidRPr="000C306C" w:rsidRDefault="00F9701A" w:rsidP="00F9701A">
            <w:pPr>
              <w:spacing w:after="0" w:line="240" w:lineRule="auto"/>
              <w:jc w:val="center"/>
              <w:rPr>
                <w:rFonts w:eastAsia="Times New Roman" w:cs="Times New Roman"/>
                <w:b/>
                <w:bCs/>
                <w:i/>
                <w:iCs/>
                <w:color w:val="000000"/>
                <w:kern w:val="0"/>
                <w:sz w:val="22"/>
                <w:lang w:val="lt-LT"/>
                <w14:ligatures w14:val="none"/>
              </w:rPr>
            </w:pPr>
            <w:r w:rsidRPr="000C306C">
              <w:rPr>
                <w:rFonts w:eastAsia="Times New Roman" w:cs="Times New Roman"/>
                <w:b/>
                <w:bCs/>
                <w:i/>
                <w:iCs/>
                <w:color w:val="000000"/>
                <w:kern w:val="0"/>
                <w:sz w:val="22"/>
                <w:lang w:val="lt-LT"/>
                <w14:ligatures w14:val="none"/>
              </w:rPr>
              <w:t>Vidutinis darbuotojų skaičius</w:t>
            </w:r>
          </w:p>
        </w:tc>
        <w:tc>
          <w:tcPr>
            <w:tcW w:w="3118" w:type="dxa"/>
            <w:tcBorders>
              <w:top w:val="nil"/>
              <w:left w:val="nil"/>
              <w:bottom w:val="single" w:sz="4" w:space="0" w:color="auto"/>
              <w:right w:val="single" w:sz="4" w:space="0" w:color="auto"/>
            </w:tcBorders>
            <w:vAlign w:val="bottom"/>
            <w:hideMark/>
          </w:tcPr>
          <w:p w14:paraId="4497E4EA" w14:textId="77777777" w:rsidR="00F9701A" w:rsidRPr="000C306C" w:rsidRDefault="00F9701A" w:rsidP="00F9701A">
            <w:pPr>
              <w:spacing w:after="0" w:line="240" w:lineRule="auto"/>
              <w:jc w:val="center"/>
              <w:rPr>
                <w:rFonts w:eastAsia="Times New Roman" w:cs="Times New Roman"/>
                <w:b/>
                <w:bCs/>
                <w:i/>
                <w:iCs/>
                <w:color w:val="000000"/>
                <w:kern w:val="0"/>
                <w:sz w:val="22"/>
                <w:lang w:val="lt-LT"/>
                <w14:ligatures w14:val="none"/>
              </w:rPr>
            </w:pPr>
            <w:r w:rsidRPr="000C306C">
              <w:rPr>
                <w:rFonts w:eastAsia="Times New Roman" w:cs="Times New Roman"/>
                <w:b/>
                <w:bCs/>
                <w:i/>
                <w:iCs/>
                <w:color w:val="000000"/>
                <w:kern w:val="0"/>
                <w:sz w:val="22"/>
                <w:lang w:val="lt-LT"/>
                <w14:ligatures w14:val="none"/>
              </w:rPr>
              <w:t>Vidutinis mėnesinis nustatytasis (paskirtasis) darbo užmokestis</w:t>
            </w:r>
          </w:p>
        </w:tc>
        <w:tc>
          <w:tcPr>
            <w:tcW w:w="1219" w:type="dxa"/>
            <w:tcBorders>
              <w:top w:val="nil"/>
              <w:left w:val="nil"/>
              <w:bottom w:val="single" w:sz="4" w:space="0" w:color="auto"/>
              <w:right w:val="single" w:sz="4" w:space="0" w:color="auto"/>
            </w:tcBorders>
            <w:vAlign w:val="bottom"/>
          </w:tcPr>
          <w:p w14:paraId="3ED31A82" w14:textId="57AEB2B1" w:rsidR="00F9701A" w:rsidRPr="000C306C" w:rsidRDefault="00F9701A" w:rsidP="00F9701A">
            <w:pPr>
              <w:spacing w:after="0" w:line="240" w:lineRule="auto"/>
              <w:ind w:right="-107"/>
              <w:jc w:val="center"/>
              <w:rPr>
                <w:rFonts w:eastAsia="Times New Roman" w:cs="Times New Roman"/>
                <w:b/>
                <w:bCs/>
                <w:i/>
                <w:iCs/>
                <w:color w:val="000000"/>
                <w:kern w:val="0"/>
                <w:sz w:val="22"/>
                <w:lang w:val="lt-LT"/>
                <w14:ligatures w14:val="none"/>
              </w:rPr>
            </w:pPr>
            <w:r w:rsidRPr="000C306C">
              <w:rPr>
                <w:rFonts w:eastAsia="Times New Roman" w:cs="Times New Roman"/>
                <w:b/>
                <w:bCs/>
                <w:i/>
                <w:iCs/>
                <w:color w:val="000000"/>
                <w:kern w:val="0"/>
                <w:sz w:val="22"/>
                <w:lang w:val="lt-LT"/>
                <w14:ligatures w14:val="none"/>
              </w:rPr>
              <w:t>Vidutinis darbuotojų skaičius</w:t>
            </w:r>
          </w:p>
        </w:tc>
        <w:tc>
          <w:tcPr>
            <w:tcW w:w="3034" w:type="dxa"/>
            <w:tcBorders>
              <w:top w:val="nil"/>
              <w:left w:val="nil"/>
              <w:bottom w:val="single" w:sz="4" w:space="0" w:color="auto"/>
              <w:right w:val="single" w:sz="4" w:space="0" w:color="auto"/>
            </w:tcBorders>
            <w:vAlign w:val="bottom"/>
          </w:tcPr>
          <w:p w14:paraId="1622101D" w14:textId="640A250A" w:rsidR="00F9701A" w:rsidRPr="000C306C" w:rsidRDefault="00F9701A" w:rsidP="00F9701A">
            <w:pPr>
              <w:spacing w:after="0" w:line="240" w:lineRule="auto"/>
              <w:jc w:val="center"/>
              <w:rPr>
                <w:rFonts w:eastAsia="Times New Roman" w:cs="Times New Roman"/>
                <w:b/>
                <w:bCs/>
                <w:i/>
                <w:iCs/>
                <w:color w:val="000000"/>
                <w:kern w:val="0"/>
                <w:sz w:val="22"/>
                <w:lang w:val="lt-LT"/>
                <w14:ligatures w14:val="none"/>
              </w:rPr>
            </w:pPr>
            <w:r w:rsidRPr="000C306C">
              <w:rPr>
                <w:rFonts w:eastAsia="Times New Roman" w:cs="Times New Roman"/>
                <w:b/>
                <w:bCs/>
                <w:i/>
                <w:iCs/>
                <w:color w:val="000000"/>
                <w:kern w:val="0"/>
                <w:sz w:val="22"/>
                <w:lang w:val="lt-LT"/>
                <w14:ligatures w14:val="none"/>
              </w:rPr>
              <w:t>Vidutinis mėnesinis nustatytasis (paskirtasis) darbo užmokestis</w:t>
            </w:r>
          </w:p>
        </w:tc>
      </w:tr>
      <w:tr w:rsidR="00F9701A" w:rsidRPr="000C306C" w14:paraId="10214F1D" w14:textId="33D0F5A3"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30A69D4A" w14:textId="45734C42"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Direktorius</w:t>
            </w:r>
          </w:p>
        </w:tc>
        <w:tc>
          <w:tcPr>
            <w:tcW w:w="1276" w:type="dxa"/>
            <w:tcBorders>
              <w:top w:val="nil"/>
              <w:left w:val="nil"/>
              <w:bottom w:val="single" w:sz="4" w:space="0" w:color="auto"/>
              <w:right w:val="single" w:sz="4" w:space="0" w:color="auto"/>
            </w:tcBorders>
            <w:noWrap/>
            <w:vAlign w:val="bottom"/>
          </w:tcPr>
          <w:p w14:paraId="02ECFD66" w14:textId="000871DB" w:rsidR="00F9701A" w:rsidRPr="000C306C" w:rsidRDefault="00F9701A" w:rsidP="00F9701A">
            <w:pPr>
              <w:spacing w:after="0" w:line="240" w:lineRule="auto"/>
              <w:jc w:val="center"/>
              <w:rPr>
                <w:rFonts w:eastAsia="Times New Roman" w:cs="Times New Roman"/>
                <w:color w:val="000000"/>
                <w:kern w:val="0"/>
                <w:sz w:val="22"/>
                <w:lang w:val="lt-LT"/>
                <w14:ligatures w14:val="none"/>
              </w:rPr>
            </w:pPr>
          </w:p>
        </w:tc>
        <w:tc>
          <w:tcPr>
            <w:tcW w:w="3118" w:type="dxa"/>
            <w:tcBorders>
              <w:top w:val="nil"/>
              <w:left w:val="nil"/>
              <w:bottom w:val="single" w:sz="4" w:space="0" w:color="auto"/>
              <w:right w:val="single" w:sz="4" w:space="0" w:color="auto"/>
            </w:tcBorders>
            <w:noWrap/>
            <w:vAlign w:val="bottom"/>
          </w:tcPr>
          <w:p w14:paraId="58C1D98A" w14:textId="22B11F3F" w:rsidR="00F9701A" w:rsidRPr="000C306C" w:rsidRDefault="00F9701A" w:rsidP="00F9701A">
            <w:pPr>
              <w:spacing w:after="0" w:line="240" w:lineRule="auto"/>
              <w:jc w:val="center"/>
              <w:rPr>
                <w:rFonts w:eastAsia="Times New Roman" w:cs="Times New Roman"/>
                <w:color w:val="000000"/>
                <w:kern w:val="0"/>
                <w:sz w:val="22"/>
                <w:lang w:val="lt-LT"/>
                <w14:ligatures w14:val="none"/>
              </w:rPr>
            </w:pPr>
          </w:p>
        </w:tc>
        <w:tc>
          <w:tcPr>
            <w:tcW w:w="1219" w:type="dxa"/>
            <w:tcBorders>
              <w:top w:val="nil"/>
              <w:left w:val="nil"/>
              <w:bottom w:val="single" w:sz="4" w:space="0" w:color="auto"/>
              <w:right w:val="single" w:sz="4" w:space="0" w:color="auto"/>
            </w:tcBorders>
          </w:tcPr>
          <w:p w14:paraId="5413433B" w14:textId="47D0614D" w:rsidR="00F9701A" w:rsidRPr="000C306C" w:rsidRDefault="00F9701A" w:rsidP="00F9701A">
            <w:pPr>
              <w:spacing w:after="0" w:line="240" w:lineRule="auto"/>
              <w:jc w:val="center"/>
              <w:rPr>
                <w:rFonts w:eastAsia="Times New Roman" w:cs="Times New Roman"/>
                <w:color w:val="000000"/>
                <w:kern w:val="0"/>
                <w:sz w:val="22"/>
                <w:lang w:val="lt-LT"/>
                <w14:ligatures w14:val="none"/>
              </w:rPr>
            </w:pPr>
          </w:p>
        </w:tc>
        <w:tc>
          <w:tcPr>
            <w:tcW w:w="3034" w:type="dxa"/>
            <w:tcBorders>
              <w:top w:val="nil"/>
              <w:left w:val="nil"/>
              <w:bottom w:val="single" w:sz="4" w:space="0" w:color="auto"/>
              <w:right w:val="single" w:sz="4" w:space="0" w:color="auto"/>
            </w:tcBorders>
          </w:tcPr>
          <w:p w14:paraId="726C4488" w14:textId="071EE8A9" w:rsidR="00F9701A" w:rsidRPr="000C306C" w:rsidRDefault="00F9701A" w:rsidP="00F9701A">
            <w:pPr>
              <w:spacing w:after="0" w:line="240" w:lineRule="auto"/>
              <w:jc w:val="center"/>
              <w:rPr>
                <w:rFonts w:eastAsia="Times New Roman" w:cs="Times New Roman"/>
                <w:color w:val="000000"/>
                <w:kern w:val="0"/>
                <w:sz w:val="22"/>
                <w:lang w:val="lt-LT"/>
                <w14:ligatures w14:val="none"/>
              </w:rPr>
            </w:pPr>
          </w:p>
        </w:tc>
      </w:tr>
      <w:tr w:rsidR="00F9701A" w:rsidRPr="000C306C" w14:paraId="0A58BB90" w14:textId="3E8DF8D6"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68E4CC1F" w14:textId="05300720"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Direktoriaus pavaduotoja gydymui</w:t>
            </w:r>
          </w:p>
        </w:tc>
        <w:tc>
          <w:tcPr>
            <w:tcW w:w="1276" w:type="dxa"/>
            <w:tcBorders>
              <w:top w:val="nil"/>
              <w:left w:val="nil"/>
              <w:bottom w:val="single" w:sz="4" w:space="0" w:color="auto"/>
              <w:right w:val="single" w:sz="4" w:space="0" w:color="auto"/>
            </w:tcBorders>
            <w:noWrap/>
            <w:vAlign w:val="bottom"/>
          </w:tcPr>
          <w:p w14:paraId="2C77B122" w14:textId="1E8E0F20"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06D32019" w14:textId="4AE6F074"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62457D91" w14:textId="02A5F945" w:rsidR="00F9701A" w:rsidRPr="000C306C" w:rsidRDefault="00E7764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67900514" w14:textId="0AAC54F1" w:rsidR="00F9701A" w:rsidRPr="000C306C" w:rsidRDefault="00E7764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310C739D" w14:textId="1B1FBA38"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709AE9D6" w14:textId="0DD8DA00"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Vyriausioji slaugos administratorė</w:t>
            </w:r>
          </w:p>
        </w:tc>
        <w:tc>
          <w:tcPr>
            <w:tcW w:w="1276" w:type="dxa"/>
            <w:tcBorders>
              <w:top w:val="nil"/>
              <w:left w:val="nil"/>
              <w:bottom w:val="single" w:sz="4" w:space="0" w:color="auto"/>
              <w:right w:val="single" w:sz="4" w:space="0" w:color="auto"/>
            </w:tcBorders>
            <w:noWrap/>
            <w:vAlign w:val="bottom"/>
          </w:tcPr>
          <w:p w14:paraId="0209A856" w14:textId="36F29883"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478BACCE" w14:textId="0CE9E56E"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539181D5" w14:textId="34588157" w:rsidR="00F9701A" w:rsidRPr="000C306C" w:rsidRDefault="00E7764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2B37A3AD" w14:textId="1043587A" w:rsidR="00F9701A" w:rsidRPr="000C306C" w:rsidRDefault="00E7764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5DCEEAEB" w14:textId="108EF992"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21408F3A" w14:textId="0A949AF7"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Gydytojas psichiatras</w:t>
            </w:r>
          </w:p>
        </w:tc>
        <w:tc>
          <w:tcPr>
            <w:tcW w:w="1276" w:type="dxa"/>
            <w:tcBorders>
              <w:top w:val="nil"/>
              <w:left w:val="nil"/>
              <w:bottom w:val="single" w:sz="4" w:space="0" w:color="auto"/>
              <w:right w:val="single" w:sz="4" w:space="0" w:color="auto"/>
            </w:tcBorders>
            <w:noWrap/>
            <w:vAlign w:val="bottom"/>
          </w:tcPr>
          <w:p w14:paraId="44C37226" w14:textId="48D8D00A"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r w:rsidR="00F17623">
              <w:rPr>
                <w:rFonts w:eastAsia="Times New Roman" w:cs="Times New Roman"/>
                <w:color w:val="000000"/>
                <w:kern w:val="0"/>
                <w:sz w:val="22"/>
                <w:lang w:val="lt-LT"/>
                <w14:ligatures w14:val="none"/>
              </w:rPr>
              <w:t>7</w:t>
            </w:r>
          </w:p>
        </w:tc>
        <w:tc>
          <w:tcPr>
            <w:tcW w:w="3118" w:type="dxa"/>
            <w:tcBorders>
              <w:top w:val="nil"/>
              <w:left w:val="nil"/>
              <w:bottom w:val="single" w:sz="4" w:space="0" w:color="auto"/>
              <w:right w:val="single" w:sz="4" w:space="0" w:color="auto"/>
            </w:tcBorders>
            <w:noWrap/>
            <w:vAlign w:val="bottom"/>
          </w:tcPr>
          <w:p w14:paraId="18FEE802" w14:textId="56E2D6D0" w:rsidR="00F9701A" w:rsidRPr="000C306C" w:rsidRDefault="00A66635" w:rsidP="00F9701A">
            <w:pPr>
              <w:spacing w:after="0" w:line="240" w:lineRule="auto"/>
              <w:jc w:val="center"/>
              <w:rPr>
                <w:rFonts w:eastAsia="Times New Roman" w:cs="Times New Roman"/>
                <w:color w:val="000000"/>
                <w:kern w:val="0"/>
                <w:sz w:val="22"/>
                <w:lang w:val="lt-LT"/>
                <w14:ligatures w14:val="none"/>
              </w:rPr>
            </w:pPr>
            <w:r w:rsidRPr="00CA0B78">
              <w:rPr>
                <w:rFonts w:eastAsia="Times New Roman" w:cs="Times New Roman"/>
                <w:kern w:val="0"/>
                <w:sz w:val="22"/>
                <w:lang w:val="lt-LT"/>
                <w14:ligatures w14:val="none"/>
              </w:rPr>
              <w:t>7010,27</w:t>
            </w:r>
          </w:p>
        </w:tc>
        <w:tc>
          <w:tcPr>
            <w:tcW w:w="1219" w:type="dxa"/>
            <w:tcBorders>
              <w:top w:val="nil"/>
              <w:left w:val="nil"/>
              <w:bottom w:val="single" w:sz="4" w:space="0" w:color="auto"/>
              <w:right w:val="single" w:sz="4" w:space="0" w:color="auto"/>
            </w:tcBorders>
          </w:tcPr>
          <w:p w14:paraId="67FDF0EB" w14:textId="3BCAD082"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18</w:t>
            </w:r>
          </w:p>
        </w:tc>
        <w:tc>
          <w:tcPr>
            <w:tcW w:w="3034" w:type="dxa"/>
            <w:tcBorders>
              <w:top w:val="nil"/>
              <w:left w:val="nil"/>
              <w:bottom w:val="single" w:sz="4" w:space="0" w:color="auto"/>
              <w:right w:val="single" w:sz="4" w:space="0" w:color="auto"/>
            </w:tcBorders>
          </w:tcPr>
          <w:p w14:paraId="580901B9" w14:textId="312E8FF2" w:rsidR="00F9701A" w:rsidRPr="000C306C" w:rsidRDefault="00CA0B7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7091,93</w:t>
            </w:r>
          </w:p>
        </w:tc>
      </w:tr>
      <w:tr w:rsidR="00F9701A" w:rsidRPr="000C306C" w14:paraId="1005C6C4" w14:textId="6C93EC13"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2B47594F" w14:textId="77DC4DB9"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Vidaus ligų gydytojas</w:t>
            </w:r>
          </w:p>
        </w:tc>
        <w:tc>
          <w:tcPr>
            <w:tcW w:w="1276" w:type="dxa"/>
            <w:tcBorders>
              <w:top w:val="nil"/>
              <w:left w:val="nil"/>
              <w:bottom w:val="single" w:sz="4" w:space="0" w:color="auto"/>
              <w:right w:val="single" w:sz="4" w:space="0" w:color="auto"/>
            </w:tcBorders>
            <w:noWrap/>
            <w:vAlign w:val="bottom"/>
          </w:tcPr>
          <w:p w14:paraId="6B39E7CA" w14:textId="599E9842"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277E2426" w14:textId="3444051A"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52E3F546" w14:textId="0EB6C8A1"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01D474E4" w14:textId="153B7AFE"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74BA7061" w14:textId="4E94F62A"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0D2B5C8D" w14:textId="30848A37"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 xml:space="preserve">Gydytojas radiologas – </w:t>
            </w:r>
            <w:proofErr w:type="spellStart"/>
            <w:r w:rsidRPr="000C306C">
              <w:rPr>
                <w:rFonts w:eastAsia="Times New Roman" w:cs="Times New Roman"/>
                <w:i/>
                <w:iCs/>
                <w:color w:val="000000"/>
                <w:kern w:val="0"/>
                <w:sz w:val="22"/>
                <w:lang w:val="lt-LT"/>
                <w14:ligatures w14:val="none"/>
              </w:rPr>
              <w:t>echoskopuotojas</w:t>
            </w:r>
            <w:proofErr w:type="spellEnd"/>
          </w:p>
        </w:tc>
        <w:tc>
          <w:tcPr>
            <w:tcW w:w="1276" w:type="dxa"/>
            <w:tcBorders>
              <w:top w:val="nil"/>
              <w:left w:val="nil"/>
              <w:bottom w:val="single" w:sz="4" w:space="0" w:color="auto"/>
              <w:right w:val="single" w:sz="4" w:space="0" w:color="auto"/>
            </w:tcBorders>
            <w:noWrap/>
            <w:vAlign w:val="bottom"/>
          </w:tcPr>
          <w:p w14:paraId="538A5454" w14:textId="67B73CAA"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7CD202D0" w14:textId="7B9F3A0B"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16ED6E82" w14:textId="25EA2616"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43B490F6" w14:textId="22C3DC3B"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6C3FC167" w14:textId="0951450A"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7D2F9C69" w14:textId="3CA30CE8"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Gydytojas odontologas</w:t>
            </w:r>
          </w:p>
        </w:tc>
        <w:tc>
          <w:tcPr>
            <w:tcW w:w="1276" w:type="dxa"/>
            <w:tcBorders>
              <w:top w:val="nil"/>
              <w:left w:val="nil"/>
              <w:bottom w:val="single" w:sz="4" w:space="0" w:color="auto"/>
              <w:right w:val="single" w:sz="4" w:space="0" w:color="auto"/>
            </w:tcBorders>
            <w:noWrap/>
            <w:vAlign w:val="bottom"/>
          </w:tcPr>
          <w:p w14:paraId="26905BB0" w14:textId="5632E391"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0B1A2603" w14:textId="79510FDC"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649A32B1" w14:textId="4EE48CCA"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0DD24217" w14:textId="30F9F48E"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945D11" w:rsidRPr="000C306C" w14:paraId="5B1D785A" w14:textId="77777777"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7FA31449" w14:textId="33E573B2" w:rsidR="00945D11" w:rsidRDefault="00945D11" w:rsidP="00F9701A">
            <w:pPr>
              <w:spacing w:after="0" w:line="240" w:lineRule="auto"/>
              <w:rPr>
                <w:rFonts w:eastAsia="Times New Roman" w:cs="Times New Roman"/>
                <w:i/>
                <w:iCs/>
                <w:color w:val="000000"/>
                <w:kern w:val="0"/>
                <w:sz w:val="22"/>
                <w:lang w:val="lt-LT"/>
                <w14:ligatures w14:val="none"/>
              </w:rPr>
            </w:pPr>
            <w:r>
              <w:rPr>
                <w:rFonts w:eastAsia="Times New Roman" w:cs="Times New Roman"/>
                <w:i/>
                <w:iCs/>
                <w:color w:val="000000"/>
                <w:kern w:val="0"/>
                <w:sz w:val="22"/>
                <w:lang w:val="lt-LT"/>
                <w14:ligatures w14:val="none"/>
              </w:rPr>
              <w:t>Rezidentas</w:t>
            </w:r>
          </w:p>
        </w:tc>
        <w:tc>
          <w:tcPr>
            <w:tcW w:w="1276" w:type="dxa"/>
            <w:tcBorders>
              <w:top w:val="nil"/>
              <w:left w:val="nil"/>
              <w:bottom w:val="single" w:sz="4" w:space="0" w:color="auto"/>
              <w:right w:val="single" w:sz="4" w:space="0" w:color="auto"/>
            </w:tcBorders>
            <w:noWrap/>
            <w:vAlign w:val="bottom"/>
          </w:tcPr>
          <w:p w14:paraId="2E4E20DE" w14:textId="19B6FD7D" w:rsidR="00945D11" w:rsidRDefault="0052711A"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w:t>
            </w:r>
          </w:p>
        </w:tc>
        <w:tc>
          <w:tcPr>
            <w:tcW w:w="3118" w:type="dxa"/>
            <w:tcBorders>
              <w:top w:val="nil"/>
              <w:left w:val="nil"/>
              <w:bottom w:val="single" w:sz="4" w:space="0" w:color="auto"/>
              <w:right w:val="single" w:sz="4" w:space="0" w:color="auto"/>
            </w:tcBorders>
            <w:noWrap/>
            <w:vAlign w:val="bottom"/>
          </w:tcPr>
          <w:p w14:paraId="064FB14E" w14:textId="3D4342A3" w:rsidR="00945D11" w:rsidRDefault="009629C3" w:rsidP="00F9701A">
            <w:pPr>
              <w:spacing w:after="0" w:line="240" w:lineRule="auto"/>
              <w:jc w:val="center"/>
              <w:rPr>
                <w:rFonts w:eastAsia="Times New Roman" w:cs="Times New Roman"/>
                <w:color w:val="000000"/>
                <w:kern w:val="0"/>
                <w:sz w:val="22"/>
                <w:lang w:val="lt-LT"/>
                <w14:ligatures w14:val="none"/>
              </w:rPr>
            </w:pPr>
            <w:r w:rsidRPr="006305D2">
              <w:rPr>
                <w:rFonts w:eastAsia="Times New Roman" w:cs="Times New Roman"/>
                <w:kern w:val="0"/>
                <w:sz w:val="22"/>
                <w:lang w:val="lt-LT"/>
                <w14:ligatures w14:val="none"/>
              </w:rPr>
              <w:t>3099,60</w:t>
            </w:r>
          </w:p>
        </w:tc>
        <w:tc>
          <w:tcPr>
            <w:tcW w:w="1219" w:type="dxa"/>
            <w:tcBorders>
              <w:top w:val="nil"/>
              <w:left w:val="nil"/>
              <w:bottom w:val="single" w:sz="4" w:space="0" w:color="auto"/>
              <w:right w:val="single" w:sz="4" w:space="0" w:color="auto"/>
            </w:tcBorders>
          </w:tcPr>
          <w:p w14:paraId="3A51A9D8" w14:textId="5286E11A" w:rsidR="00945D11"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w:t>
            </w:r>
          </w:p>
        </w:tc>
        <w:tc>
          <w:tcPr>
            <w:tcW w:w="3034" w:type="dxa"/>
            <w:tcBorders>
              <w:top w:val="nil"/>
              <w:left w:val="nil"/>
              <w:bottom w:val="single" w:sz="4" w:space="0" w:color="auto"/>
              <w:right w:val="single" w:sz="4" w:space="0" w:color="auto"/>
            </w:tcBorders>
          </w:tcPr>
          <w:p w14:paraId="69ED9942" w14:textId="3161CC3F" w:rsidR="00945D11" w:rsidRDefault="006305D2"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3099,60</w:t>
            </w:r>
          </w:p>
        </w:tc>
      </w:tr>
      <w:tr w:rsidR="0052711A" w:rsidRPr="000C306C" w14:paraId="0B2D1DB1" w14:textId="77777777"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707D6782" w14:textId="2A201447" w:rsidR="0052711A" w:rsidRPr="0052711A" w:rsidRDefault="0052711A" w:rsidP="00F9701A">
            <w:pPr>
              <w:spacing w:after="0" w:line="240" w:lineRule="auto"/>
              <w:rPr>
                <w:rFonts w:eastAsia="Times New Roman" w:cs="Times New Roman"/>
                <w:i/>
                <w:iCs/>
                <w:color w:val="EE0000"/>
                <w:kern w:val="0"/>
                <w:sz w:val="22"/>
                <w:lang w:val="lt-LT"/>
                <w14:ligatures w14:val="none"/>
              </w:rPr>
            </w:pPr>
            <w:r w:rsidRPr="00A54095">
              <w:rPr>
                <w:rFonts w:eastAsia="Times New Roman" w:cs="Times New Roman"/>
                <w:i/>
                <w:iCs/>
                <w:kern w:val="0"/>
                <w:sz w:val="22"/>
                <w:lang w:val="lt-LT"/>
                <w14:ligatures w14:val="none"/>
              </w:rPr>
              <w:t>Medicinos gydytojas</w:t>
            </w:r>
          </w:p>
        </w:tc>
        <w:tc>
          <w:tcPr>
            <w:tcW w:w="1276" w:type="dxa"/>
            <w:tcBorders>
              <w:top w:val="nil"/>
              <w:left w:val="nil"/>
              <w:bottom w:val="single" w:sz="4" w:space="0" w:color="auto"/>
              <w:right w:val="single" w:sz="4" w:space="0" w:color="auto"/>
            </w:tcBorders>
            <w:noWrap/>
            <w:vAlign w:val="bottom"/>
          </w:tcPr>
          <w:p w14:paraId="15F8DC51" w14:textId="03B59FE0" w:rsidR="0052711A" w:rsidRDefault="00F17623"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c>
          <w:tcPr>
            <w:tcW w:w="3118" w:type="dxa"/>
            <w:tcBorders>
              <w:top w:val="nil"/>
              <w:left w:val="nil"/>
              <w:bottom w:val="single" w:sz="4" w:space="0" w:color="auto"/>
              <w:right w:val="single" w:sz="4" w:space="0" w:color="auto"/>
            </w:tcBorders>
            <w:noWrap/>
            <w:vAlign w:val="bottom"/>
          </w:tcPr>
          <w:p w14:paraId="0728CD18" w14:textId="7A16C79B" w:rsidR="0052711A" w:rsidRDefault="00F17623"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4350D800" w14:textId="4E5D2833" w:rsidR="0052711A"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c>
          <w:tcPr>
            <w:tcW w:w="3034" w:type="dxa"/>
            <w:tcBorders>
              <w:top w:val="nil"/>
              <w:left w:val="nil"/>
              <w:bottom w:val="single" w:sz="4" w:space="0" w:color="auto"/>
              <w:right w:val="single" w:sz="4" w:space="0" w:color="auto"/>
            </w:tcBorders>
          </w:tcPr>
          <w:p w14:paraId="0F7B6061" w14:textId="66DBFD73" w:rsidR="0052711A"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0EF3DDC6" w14:textId="563E1B56"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0C351164" w14:textId="79F307B8"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Vyresnioji slaugos administratorė</w:t>
            </w:r>
          </w:p>
        </w:tc>
        <w:tc>
          <w:tcPr>
            <w:tcW w:w="1276" w:type="dxa"/>
            <w:tcBorders>
              <w:top w:val="nil"/>
              <w:left w:val="nil"/>
              <w:bottom w:val="single" w:sz="4" w:space="0" w:color="auto"/>
              <w:right w:val="single" w:sz="4" w:space="0" w:color="auto"/>
            </w:tcBorders>
            <w:noWrap/>
            <w:vAlign w:val="bottom"/>
          </w:tcPr>
          <w:p w14:paraId="6AE8D7A2" w14:textId="7B7C1EB8"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7</w:t>
            </w:r>
          </w:p>
        </w:tc>
        <w:tc>
          <w:tcPr>
            <w:tcW w:w="3118" w:type="dxa"/>
            <w:tcBorders>
              <w:top w:val="nil"/>
              <w:left w:val="nil"/>
              <w:bottom w:val="single" w:sz="4" w:space="0" w:color="auto"/>
              <w:right w:val="single" w:sz="4" w:space="0" w:color="auto"/>
            </w:tcBorders>
            <w:noWrap/>
            <w:vAlign w:val="bottom"/>
          </w:tcPr>
          <w:p w14:paraId="01A5456F" w14:textId="1D54BE9C"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2108,40</w:t>
            </w:r>
          </w:p>
        </w:tc>
        <w:tc>
          <w:tcPr>
            <w:tcW w:w="1219" w:type="dxa"/>
            <w:tcBorders>
              <w:top w:val="nil"/>
              <w:left w:val="nil"/>
              <w:bottom w:val="single" w:sz="4" w:space="0" w:color="auto"/>
              <w:right w:val="single" w:sz="4" w:space="0" w:color="auto"/>
            </w:tcBorders>
          </w:tcPr>
          <w:p w14:paraId="7302D417" w14:textId="0027B6E5"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7</w:t>
            </w:r>
          </w:p>
        </w:tc>
        <w:tc>
          <w:tcPr>
            <w:tcW w:w="3034" w:type="dxa"/>
            <w:tcBorders>
              <w:top w:val="nil"/>
              <w:left w:val="nil"/>
              <w:bottom w:val="single" w:sz="4" w:space="0" w:color="auto"/>
              <w:right w:val="single" w:sz="4" w:space="0" w:color="auto"/>
            </w:tcBorders>
          </w:tcPr>
          <w:p w14:paraId="27AB87D0" w14:textId="2ADDA410"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2410,80</w:t>
            </w:r>
          </w:p>
        </w:tc>
      </w:tr>
      <w:tr w:rsidR="00F9701A" w:rsidRPr="000C306C" w14:paraId="1EA28B51" w14:textId="7A85FAAB"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738CF7E2" w14:textId="73E4B962"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Psichikos sveikatos slaugytoja</w:t>
            </w:r>
          </w:p>
        </w:tc>
        <w:tc>
          <w:tcPr>
            <w:tcW w:w="1276" w:type="dxa"/>
            <w:tcBorders>
              <w:top w:val="nil"/>
              <w:left w:val="nil"/>
              <w:bottom w:val="single" w:sz="4" w:space="0" w:color="auto"/>
              <w:right w:val="single" w:sz="4" w:space="0" w:color="auto"/>
            </w:tcBorders>
            <w:noWrap/>
            <w:vAlign w:val="bottom"/>
          </w:tcPr>
          <w:p w14:paraId="020E8753" w14:textId="58077181"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8</w:t>
            </w:r>
            <w:r w:rsidR="00C82B97">
              <w:rPr>
                <w:rFonts w:eastAsia="Times New Roman" w:cs="Times New Roman"/>
                <w:color w:val="000000"/>
                <w:kern w:val="0"/>
                <w:sz w:val="22"/>
                <w:lang w:val="lt-LT"/>
                <w14:ligatures w14:val="none"/>
              </w:rPr>
              <w:t>4</w:t>
            </w:r>
          </w:p>
        </w:tc>
        <w:tc>
          <w:tcPr>
            <w:tcW w:w="3118" w:type="dxa"/>
            <w:tcBorders>
              <w:top w:val="nil"/>
              <w:left w:val="nil"/>
              <w:bottom w:val="single" w:sz="4" w:space="0" w:color="auto"/>
              <w:right w:val="single" w:sz="4" w:space="0" w:color="auto"/>
            </w:tcBorders>
            <w:noWrap/>
            <w:vAlign w:val="bottom"/>
          </w:tcPr>
          <w:p w14:paraId="026A3620" w14:textId="166AAB58"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1730,40</w:t>
            </w:r>
          </w:p>
        </w:tc>
        <w:tc>
          <w:tcPr>
            <w:tcW w:w="1219" w:type="dxa"/>
            <w:tcBorders>
              <w:top w:val="nil"/>
              <w:left w:val="nil"/>
              <w:bottom w:val="single" w:sz="4" w:space="0" w:color="auto"/>
              <w:right w:val="single" w:sz="4" w:space="0" w:color="auto"/>
            </w:tcBorders>
          </w:tcPr>
          <w:p w14:paraId="717655AD" w14:textId="4991F26F"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sidRPr="00DE5DB7">
              <w:rPr>
                <w:rFonts w:eastAsia="Times New Roman" w:cs="Times New Roman"/>
                <w:kern w:val="0"/>
                <w:sz w:val="22"/>
                <w:lang w:val="lt-LT"/>
                <w14:ligatures w14:val="none"/>
              </w:rPr>
              <w:t>9</w:t>
            </w:r>
            <w:r w:rsidR="00B04D63">
              <w:rPr>
                <w:rFonts w:eastAsia="Times New Roman" w:cs="Times New Roman"/>
                <w:kern w:val="0"/>
                <w:sz w:val="22"/>
                <w:lang w:val="lt-LT"/>
                <w14:ligatures w14:val="none"/>
              </w:rPr>
              <w:t>8</w:t>
            </w:r>
          </w:p>
        </w:tc>
        <w:tc>
          <w:tcPr>
            <w:tcW w:w="3034" w:type="dxa"/>
            <w:tcBorders>
              <w:top w:val="nil"/>
              <w:left w:val="nil"/>
              <w:bottom w:val="single" w:sz="4" w:space="0" w:color="auto"/>
              <w:right w:val="single" w:sz="4" w:space="0" w:color="auto"/>
            </w:tcBorders>
          </w:tcPr>
          <w:p w14:paraId="00EE7699" w14:textId="3BD4A01F" w:rsidR="00F9701A" w:rsidRPr="000C306C" w:rsidRDefault="00DE5DB7"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1965,60</w:t>
            </w:r>
          </w:p>
        </w:tc>
      </w:tr>
      <w:tr w:rsidR="00F9701A" w:rsidRPr="000C306C" w14:paraId="5A577047" w14:textId="57488474"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653591AA" w14:textId="5C670037"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Psichikos sveikatos slaugytoja - koordinatorė</w:t>
            </w:r>
          </w:p>
        </w:tc>
        <w:tc>
          <w:tcPr>
            <w:tcW w:w="1276" w:type="dxa"/>
            <w:tcBorders>
              <w:top w:val="nil"/>
              <w:left w:val="nil"/>
              <w:bottom w:val="single" w:sz="4" w:space="0" w:color="auto"/>
              <w:right w:val="single" w:sz="4" w:space="0" w:color="auto"/>
            </w:tcBorders>
            <w:noWrap/>
            <w:vAlign w:val="bottom"/>
          </w:tcPr>
          <w:p w14:paraId="53221A85" w14:textId="0FF5638B"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17</w:t>
            </w:r>
          </w:p>
        </w:tc>
        <w:tc>
          <w:tcPr>
            <w:tcW w:w="3118" w:type="dxa"/>
            <w:tcBorders>
              <w:top w:val="nil"/>
              <w:left w:val="nil"/>
              <w:bottom w:val="single" w:sz="4" w:space="0" w:color="auto"/>
              <w:right w:val="single" w:sz="4" w:space="0" w:color="auto"/>
            </w:tcBorders>
            <w:noWrap/>
            <w:vAlign w:val="bottom"/>
          </w:tcPr>
          <w:p w14:paraId="5E605281" w14:textId="75798BC0"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2116,80</w:t>
            </w:r>
          </w:p>
        </w:tc>
        <w:tc>
          <w:tcPr>
            <w:tcW w:w="1219" w:type="dxa"/>
            <w:tcBorders>
              <w:top w:val="nil"/>
              <w:left w:val="nil"/>
              <w:bottom w:val="single" w:sz="4" w:space="0" w:color="auto"/>
              <w:right w:val="single" w:sz="4" w:space="0" w:color="auto"/>
            </w:tcBorders>
          </w:tcPr>
          <w:p w14:paraId="1A391ADC" w14:textId="7E05E1EB"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c>
          <w:tcPr>
            <w:tcW w:w="3034" w:type="dxa"/>
            <w:tcBorders>
              <w:top w:val="nil"/>
              <w:left w:val="nil"/>
              <w:bottom w:val="single" w:sz="4" w:space="0" w:color="auto"/>
              <w:right w:val="single" w:sz="4" w:space="0" w:color="auto"/>
            </w:tcBorders>
          </w:tcPr>
          <w:p w14:paraId="140E2AD0" w14:textId="42B900B6"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79124714" w14:textId="7E8D363D"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09761BD6" w14:textId="76C720F9"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Slaugytojų padėjėjas</w:t>
            </w:r>
          </w:p>
        </w:tc>
        <w:tc>
          <w:tcPr>
            <w:tcW w:w="1276" w:type="dxa"/>
            <w:tcBorders>
              <w:top w:val="nil"/>
              <w:left w:val="nil"/>
              <w:bottom w:val="single" w:sz="4" w:space="0" w:color="auto"/>
              <w:right w:val="single" w:sz="4" w:space="0" w:color="auto"/>
            </w:tcBorders>
            <w:noWrap/>
            <w:vAlign w:val="bottom"/>
          </w:tcPr>
          <w:p w14:paraId="1316A66E" w14:textId="2C01CB3F"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w:t>
            </w:r>
            <w:r w:rsidR="00C82B97">
              <w:rPr>
                <w:rFonts w:eastAsia="Times New Roman" w:cs="Times New Roman"/>
                <w:color w:val="000000"/>
                <w:kern w:val="0"/>
                <w:sz w:val="22"/>
                <w:lang w:val="lt-LT"/>
                <w14:ligatures w14:val="none"/>
              </w:rPr>
              <w:t>4</w:t>
            </w:r>
          </w:p>
        </w:tc>
        <w:tc>
          <w:tcPr>
            <w:tcW w:w="3118" w:type="dxa"/>
            <w:tcBorders>
              <w:top w:val="nil"/>
              <w:left w:val="nil"/>
              <w:bottom w:val="single" w:sz="4" w:space="0" w:color="auto"/>
              <w:right w:val="single" w:sz="4" w:space="0" w:color="auto"/>
            </w:tcBorders>
            <w:noWrap/>
            <w:vAlign w:val="bottom"/>
          </w:tcPr>
          <w:p w14:paraId="66FB7A96" w14:textId="487E5A32"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1730,40</w:t>
            </w:r>
          </w:p>
        </w:tc>
        <w:tc>
          <w:tcPr>
            <w:tcW w:w="1219" w:type="dxa"/>
            <w:tcBorders>
              <w:top w:val="nil"/>
              <w:left w:val="nil"/>
              <w:bottom w:val="single" w:sz="4" w:space="0" w:color="auto"/>
              <w:right w:val="single" w:sz="4" w:space="0" w:color="auto"/>
            </w:tcBorders>
          </w:tcPr>
          <w:p w14:paraId="66D4C6F5" w14:textId="4D04F70F"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28</w:t>
            </w:r>
          </w:p>
        </w:tc>
        <w:tc>
          <w:tcPr>
            <w:tcW w:w="3034" w:type="dxa"/>
            <w:tcBorders>
              <w:top w:val="nil"/>
              <w:left w:val="nil"/>
              <w:bottom w:val="single" w:sz="4" w:space="0" w:color="auto"/>
              <w:right w:val="single" w:sz="4" w:space="0" w:color="auto"/>
            </w:tcBorders>
          </w:tcPr>
          <w:p w14:paraId="0A66C9B6" w14:textId="4626911B"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1789,20</w:t>
            </w:r>
          </w:p>
        </w:tc>
      </w:tr>
      <w:tr w:rsidR="00F9701A" w:rsidRPr="000C306C" w14:paraId="4D587FFA" w14:textId="2454EEDC"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6D5F7CAB" w14:textId="0E4D773A"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Sanitaras</w:t>
            </w:r>
          </w:p>
        </w:tc>
        <w:tc>
          <w:tcPr>
            <w:tcW w:w="1276" w:type="dxa"/>
            <w:tcBorders>
              <w:top w:val="nil"/>
              <w:left w:val="nil"/>
              <w:bottom w:val="single" w:sz="4" w:space="0" w:color="auto"/>
              <w:right w:val="single" w:sz="4" w:space="0" w:color="auto"/>
            </w:tcBorders>
            <w:noWrap/>
            <w:vAlign w:val="bottom"/>
          </w:tcPr>
          <w:p w14:paraId="033E9327" w14:textId="15392BE2" w:rsidR="00F9701A" w:rsidRPr="000C306C" w:rsidRDefault="00516813"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17</w:t>
            </w:r>
            <w:r w:rsidR="00C82B97">
              <w:rPr>
                <w:rFonts w:eastAsia="Times New Roman" w:cs="Times New Roman"/>
                <w:color w:val="000000"/>
                <w:kern w:val="0"/>
                <w:sz w:val="22"/>
                <w:lang w:val="lt-LT"/>
                <w14:ligatures w14:val="none"/>
              </w:rPr>
              <w:t>0</w:t>
            </w:r>
          </w:p>
        </w:tc>
        <w:tc>
          <w:tcPr>
            <w:tcW w:w="3118" w:type="dxa"/>
            <w:tcBorders>
              <w:top w:val="nil"/>
              <w:left w:val="nil"/>
              <w:bottom w:val="single" w:sz="4" w:space="0" w:color="auto"/>
              <w:right w:val="single" w:sz="4" w:space="0" w:color="auto"/>
            </w:tcBorders>
            <w:noWrap/>
            <w:vAlign w:val="bottom"/>
          </w:tcPr>
          <w:p w14:paraId="129FE95B" w14:textId="386789A7"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1419,60</w:t>
            </w:r>
          </w:p>
        </w:tc>
        <w:tc>
          <w:tcPr>
            <w:tcW w:w="1219" w:type="dxa"/>
            <w:tcBorders>
              <w:top w:val="nil"/>
              <w:left w:val="nil"/>
              <w:bottom w:val="single" w:sz="4" w:space="0" w:color="auto"/>
              <w:right w:val="single" w:sz="4" w:space="0" w:color="auto"/>
            </w:tcBorders>
          </w:tcPr>
          <w:p w14:paraId="68ABA985" w14:textId="56ADCF26"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17</w:t>
            </w:r>
            <w:r w:rsidR="00AF4C46">
              <w:rPr>
                <w:rFonts w:eastAsia="Times New Roman" w:cs="Times New Roman"/>
                <w:color w:val="000000"/>
                <w:kern w:val="0"/>
                <w:sz w:val="22"/>
                <w:lang w:val="lt-LT"/>
                <w14:ligatures w14:val="none"/>
              </w:rPr>
              <w:t>2</w:t>
            </w:r>
          </w:p>
        </w:tc>
        <w:tc>
          <w:tcPr>
            <w:tcW w:w="3034" w:type="dxa"/>
            <w:tcBorders>
              <w:top w:val="nil"/>
              <w:left w:val="nil"/>
              <w:bottom w:val="single" w:sz="4" w:space="0" w:color="auto"/>
              <w:right w:val="single" w:sz="4" w:space="0" w:color="auto"/>
            </w:tcBorders>
          </w:tcPr>
          <w:p w14:paraId="695C3A0C" w14:textId="193DC409"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1478,40</w:t>
            </w:r>
          </w:p>
        </w:tc>
      </w:tr>
      <w:tr w:rsidR="00F9701A" w:rsidRPr="000C306C" w14:paraId="768513B4" w14:textId="122BCD2E"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18CF056A" w14:textId="5DA35562"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Pacientų užimtumo organizatorius</w:t>
            </w:r>
          </w:p>
        </w:tc>
        <w:tc>
          <w:tcPr>
            <w:tcW w:w="1276" w:type="dxa"/>
            <w:tcBorders>
              <w:top w:val="nil"/>
              <w:left w:val="nil"/>
              <w:bottom w:val="single" w:sz="4" w:space="0" w:color="auto"/>
              <w:right w:val="single" w:sz="4" w:space="0" w:color="auto"/>
            </w:tcBorders>
            <w:noWrap/>
            <w:vAlign w:val="bottom"/>
          </w:tcPr>
          <w:p w14:paraId="590F6842" w14:textId="7C655356" w:rsidR="00F9701A" w:rsidRPr="000C306C" w:rsidRDefault="00F17623"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9</w:t>
            </w:r>
          </w:p>
        </w:tc>
        <w:tc>
          <w:tcPr>
            <w:tcW w:w="3118" w:type="dxa"/>
            <w:tcBorders>
              <w:top w:val="nil"/>
              <w:left w:val="nil"/>
              <w:bottom w:val="single" w:sz="4" w:space="0" w:color="auto"/>
              <w:right w:val="single" w:sz="4" w:space="0" w:color="auto"/>
            </w:tcBorders>
            <w:noWrap/>
            <w:vAlign w:val="bottom"/>
          </w:tcPr>
          <w:p w14:paraId="3F1F8105" w14:textId="7F8B4029"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1438,92</w:t>
            </w:r>
          </w:p>
        </w:tc>
        <w:tc>
          <w:tcPr>
            <w:tcW w:w="1219" w:type="dxa"/>
            <w:tcBorders>
              <w:top w:val="nil"/>
              <w:left w:val="nil"/>
              <w:bottom w:val="single" w:sz="4" w:space="0" w:color="auto"/>
              <w:right w:val="single" w:sz="4" w:space="0" w:color="auto"/>
            </w:tcBorders>
          </w:tcPr>
          <w:p w14:paraId="5A8D8BC6" w14:textId="2E91B64A"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r w:rsidR="005F5481">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356B29FD" w14:textId="65CE3C04"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1494,44</w:t>
            </w:r>
          </w:p>
        </w:tc>
      </w:tr>
      <w:tr w:rsidR="00F9701A" w:rsidRPr="000C306C" w14:paraId="679BCBD0" w14:textId="6B36A54D"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158F7040" w14:textId="0FB1AE6E"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Ūkio reikalų tvarkytoja</w:t>
            </w:r>
          </w:p>
        </w:tc>
        <w:tc>
          <w:tcPr>
            <w:tcW w:w="1276" w:type="dxa"/>
            <w:tcBorders>
              <w:top w:val="nil"/>
              <w:left w:val="nil"/>
              <w:bottom w:val="single" w:sz="4" w:space="0" w:color="auto"/>
              <w:right w:val="single" w:sz="4" w:space="0" w:color="auto"/>
            </w:tcBorders>
            <w:noWrap/>
            <w:vAlign w:val="bottom"/>
          </w:tcPr>
          <w:p w14:paraId="3AD2169A" w14:textId="6BCC2FD3"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8</w:t>
            </w:r>
          </w:p>
        </w:tc>
        <w:tc>
          <w:tcPr>
            <w:tcW w:w="3118" w:type="dxa"/>
            <w:tcBorders>
              <w:top w:val="nil"/>
              <w:left w:val="nil"/>
              <w:bottom w:val="single" w:sz="4" w:space="0" w:color="auto"/>
              <w:right w:val="single" w:sz="4" w:space="0" w:color="auto"/>
            </w:tcBorders>
            <w:noWrap/>
            <w:vAlign w:val="bottom"/>
          </w:tcPr>
          <w:p w14:paraId="28B9D322" w14:textId="03B281CF"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1150,80</w:t>
            </w:r>
          </w:p>
        </w:tc>
        <w:tc>
          <w:tcPr>
            <w:tcW w:w="1219" w:type="dxa"/>
            <w:tcBorders>
              <w:top w:val="nil"/>
              <w:left w:val="nil"/>
              <w:bottom w:val="single" w:sz="4" w:space="0" w:color="auto"/>
              <w:right w:val="single" w:sz="4" w:space="0" w:color="auto"/>
            </w:tcBorders>
          </w:tcPr>
          <w:p w14:paraId="16E52DB3" w14:textId="40CDFDA0"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8</w:t>
            </w:r>
          </w:p>
        </w:tc>
        <w:tc>
          <w:tcPr>
            <w:tcW w:w="3034" w:type="dxa"/>
            <w:tcBorders>
              <w:top w:val="nil"/>
              <w:left w:val="nil"/>
              <w:bottom w:val="single" w:sz="4" w:space="0" w:color="auto"/>
              <w:right w:val="single" w:sz="4" w:space="0" w:color="auto"/>
            </w:tcBorders>
          </w:tcPr>
          <w:p w14:paraId="2A70655F" w14:textId="3505A81E"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1209,60</w:t>
            </w:r>
          </w:p>
        </w:tc>
      </w:tr>
      <w:tr w:rsidR="00F9701A" w:rsidRPr="000C306C" w14:paraId="26626883" w14:textId="34EDC4A8"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3F909A7D" w14:textId="46B007B5"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Gydytojo odontologo padėjėjas</w:t>
            </w:r>
          </w:p>
        </w:tc>
        <w:tc>
          <w:tcPr>
            <w:tcW w:w="1276" w:type="dxa"/>
            <w:tcBorders>
              <w:top w:val="nil"/>
              <w:left w:val="nil"/>
              <w:bottom w:val="single" w:sz="4" w:space="0" w:color="auto"/>
              <w:right w:val="single" w:sz="4" w:space="0" w:color="auto"/>
            </w:tcBorders>
            <w:noWrap/>
            <w:vAlign w:val="bottom"/>
          </w:tcPr>
          <w:p w14:paraId="2983709F" w14:textId="6A249394"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32845AFB" w14:textId="183E7307"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15B45E9A" w14:textId="3987C31C"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209E1E06" w14:textId="2854D6CD"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45D1ACA7" w14:textId="6CF2A079"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67309A90" w14:textId="4D8B4647"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Gydomojo masažo specialistas</w:t>
            </w:r>
          </w:p>
        </w:tc>
        <w:tc>
          <w:tcPr>
            <w:tcW w:w="1276" w:type="dxa"/>
            <w:tcBorders>
              <w:top w:val="nil"/>
              <w:left w:val="nil"/>
              <w:bottom w:val="single" w:sz="4" w:space="0" w:color="auto"/>
              <w:right w:val="single" w:sz="4" w:space="0" w:color="auto"/>
            </w:tcBorders>
            <w:noWrap/>
            <w:vAlign w:val="bottom"/>
          </w:tcPr>
          <w:p w14:paraId="4EA66818" w14:textId="73140135"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60F43C21" w14:textId="617F5247"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1D791099" w14:textId="59C130D7"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3303290F" w14:textId="637B950D"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32FB6FF7" w14:textId="1B4AFBE5"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74C699B4" w14:textId="2912DDD7"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Radiologas technologas</w:t>
            </w:r>
          </w:p>
        </w:tc>
        <w:tc>
          <w:tcPr>
            <w:tcW w:w="1276" w:type="dxa"/>
            <w:tcBorders>
              <w:top w:val="nil"/>
              <w:left w:val="nil"/>
              <w:bottom w:val="single" w:sz="4" w:space="0" w:color="auto"/>
              <w:right w:val="single" w:sz="4" w:space="0" w:color="auto"/>
            </w:tcBorders>
            <w:noWrap/>
            <w:vAlign w:val="bottom"/>
          </w:tcPr>
          <w:p w14:paraId="02038634" w14:textId="53D53A46"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5C403D73" w14:textId="36297FF9"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3739CD4F" w14:textId="1711F19C"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26AE32B2" w14:textId="266EB801"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1F4346AD" w14:textId="03DB9A7A"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2848275E" w14:textId="77B5DB74"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Biomedicinos technologas</w:t>
            </w:r>
          </w:p>
        </w:tc>
        <w:tc>
          <w:tcPr>
            <w:tcW w:w="1276" w:type="dxa"/>
            <w:tcBorders>
              <w:top w:val="nil"/>
              <w:left w:val="nil"/>
              <w:bottom w:val="single" w:sz="4" w:space="0" w:color="auto"/>
              <w:right w:val="single" w:sz="4" w:space="0" w:color="auto"/>
            </w:tcBorders>
            <w:noWrap/>
            <w:vAlign w:val="bottom"/>
          </w:tcPr>
          <w:p w14:paraId="731B10F2" w14:textId="16B0F70A"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2</w:t>
            </w:r>
          </w:p>
        </w:tc>
        <w:tc>
          <w:tcPr>
            <w:tcW w:w="3118" w:type="dxa"/>
            <w:tcBorders>
              <w:top w:val="nil"/>
              <w:left w:val="nil"/>
              <w:bottom w:val="single" w:sz="4" w:space="0" w:color="auto"/>
              <w:right w:val="single" w:sz="4" w:space="0" w:color="auto"/>
            </w:tcBorders>
            <w:noWrap/>
            <w:vAlign w:val="bottom"/>
          </w:tcPr>
          <w:p w14:paraId="7065FEE9" w14:textId="6C607631"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1503,60</w:t>
            </w:r>
          </w:p>
        </w:tc>
        <w:tc>
          <w:tcPr>
            <w:tcW w:w="1219" w:type="dxa"/>
            <w:tcBorders>
              <w:top w:val="nil"/>
              <w:left w:val="nil"/>
              <w:bottom w:val="single" w:sz="4" w:space="0" w:color="auto"/>
              <w:right w:val="single" w:sz="4" w:space="0" w:color="auto"/>
            </w:tcBorders>
          </w:tcPr>
          <w:p w14:paraId="1916E341" w14:textId="0095B909"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w:t>
            </w:r>
          </w:p>
        </w:tc>
        <w:tc>
          <w:tcPr>
            <w:tcW w:w="3034" w:type="dxa"/>
            <w:tcBorders>
              <w:top w:val="nil"/>
              <w:left w:val="nil"/>
              <w:bottom w:val="single" w:sz="4" w:space="0" w:color="auto"/>
              <w:right w:val="single" w:sz="4" w:space="0" w:color="auto"/>
            </w:tcBorders>
          </w:tcPr>
          <w:p w14:paraId="1AC1FC8F" w14:textId="61E21117"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1780,80</w:t>
            </w:r>
          </w:p>
        </w:tc>
      </w:tr>
      <w:tr w:rsidR="00F9701A" w:rsidRPr="000C306C" w14:paraId="61E50D66" w14:textId="1F02C34E"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11A308AE" w14:textId="66051C96" w:rsidR="00F9701A" w:rsidRPr="000C306C" w:rsidRDefault="007A39A0" w:rsidP="00F9701A">
            <w:pPr>
              <w:spacing w:after="0" w:line="240" w:lineRule="auto"/>
              <w:rPr>
                <w:rFonts w:eastAsia="Times New Roman" w:cs="Times New Roman"/>
                <w:i/>
                <w:iCs/>
                <w:color w:val="000000"/>
                <w:kern w:val="0"/>
                <w:sz w:val="22"/>
                <w:lang w:val="lt-LT"/>
                <w14:ligatures w14:val="none"/>
              </w:rPr>
            </w:pPr>
            <w:r>
              <w:rPr>
                <w:rFonts w:eastAsia="Times New Roman" w:cs="Times New Roman"/>
                <w:i/>
                <w:iCs/>
                <w:color w:val="000000"/>
                <w:kern w:val="0"/>
                <w:sz w:val="22"/>
                <w:lang w:val="lt-LT"/>
                <w14:ligatures w14:val="none"/>
              </w:rPr>
              <w:t>Specialistas darbui su vaistiniais preparatais</w:t>
            </w:r>
          </w:p>
        </w:tc>
        <w:tc>
          <w:tcPr>
            <w:tcW w:w="1276" w:type="dxa"/>
            <w:tcBorders>
              <w:top w:val="nil"/>
              <w:left w:val="nil"/>
              <w:bottom w:val="single" w:sz="4" w:space="0" w:color="auto"/>
              <w:right w:val="single" w:sz="4" w:space="0" w:color="auto"/>
            </w:tcBorders>
            <w:noWrap/>
            <w:vAlign w:val="bottom"/>
          </w:tcPr>
          <w:p w14:paraId="3690A9D1" w14:textId="6E4CB941"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66CF9003" w14:textId="106BD6F2"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40919DBB" w14:textId="30DCCBC5"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480B5A82" w14:textId="2181FFCD"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547282EF" w14:textId="769BF887"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47FFA8C3" w14:textId="215A0A2C"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Psichosocialinės reabilitacijos skyriaus vedėjo pavaduotojas</w:t>
            </w:r>
          </w:p>
        </w:tc>
        <w:tc>
          <w:tcPr>
            <w:tcW w:w="1276" w:type="dxa"/>
            <w:tcBorders>
              <w:top w:val="nil"/>
              <w:left w:val="nil"/>
              <w:bottom w:val="single" w:sz="4" w:space="0" w:color="auto"/>
              <w:right w:val="single" w:sz="4" w:space="0" w:color="auto"/>
            </w:tcBorders>
            <w:noWrap/>
            <w:vAlign w:val="bottom"/>
          </w:tcPr>
          <w:p w14:paraId="35FA24DF" w14:textId="1644F362"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5865454B" w14:textId="6E39AF52"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5DA8E4A3" w14:textId="133F1249"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589A41F0" w14:textId="75AD3C31"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52DB4D47" w14:textId="30E0676F" w:rsidTr="00F9701A">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bottom"/>
          </w:tcPr>
          <w:p w14:paraId="537436E3" w14:textId="6529DA2C"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Socialinis darbuotojas</w:t>
            </w:r>
          </w:p>
        </w:tc>
        <w:tc>
          <w:tcPr>
            <w:tcW w:w="1276" w:type="dxa"/>
            <w:tcBorders>
              <w:top w:val="nil"/>
              <w:left w:val="nil"/>
              <w:bottom w:val="single" w:sz="4" w:space="0" w:color="auto"/>
              <w:right w:val="single" w:sz="4" w:space="0" w:color="auto"/>
            </w:tcBorders>
            <w:noWrap/>
            <w:vAlign w:val="bottom"/>
          </w:tcPr>
          <w:p w14:paraId="2C6A83CC" w14:textId="38FFF415"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r w:rsidR="00C82B97">
              <w:rPr>
                <w:rFonts w:eastAsia="Times New Roman" w:cs="Times New Roman"/>
                <w:color w:val="000000"/>
                <w:kern w:val="0"/>
                <w:sz w:val="22"/>
                <w:lang w:val="lt-LT"/>
                <w14:ligatures w14:val="none"/>
              </w:rPr>
              <w:t>5</w:t>
            </w:r>
          </w:p>
        </w:tc>
        <w:tc>
          <w:tcPr>
            <w:tcW w:w="3118" w:type="dxa"/>
            <w:tcBorders>
              <w:top w:val="nil"/>
              <w:left w:val="nil"/>
              <w:bottom w:val="single" w:sz="4" w:space="0" w:color="auto"/>
              <w:right w:val="single" w:sz="4" w:space="0" w:color="auto"/>
            </w:tcBorders>
            <w:noWrap/>
            <w:vAlign w:val="bottom"/>
          </w:tcPr>
          <w:p w14:paraId="0D4F0114" w14:textId="4913517C"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1864,80</w:t>
            </w:r>
          </w:p>
        </w:tc>
        <w:tc>
          <w:tcPr>
            <w:tcW w:w="1219" w:type="dxa"/>
            <w:tcBorders>
              <w:top w:val="nil"/>
              <w:left w:val="nil"/>
              <w:bottom w:val="single" w:sz="4" w:space="0" w:color="auto"/>
              <w:right w:val="single" w:sz="4" w:space="0" w:color="auto"/>
            </w:tcBorders>
          </w:tcPr>
          <w:p w14:paraId="5A7F46CD" w14:textId="604D98AE"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r w:rsidR="00597B5E">
              <w:rPr>
                <w:rFonts w:eastAsia="Times New Roman" w:cs="Times New Roman"/>
                <w:color w:val="000000"/>
                <w:kern w:val="0"/>
                <w:sz w:val="22"/>
                <w:lang w:val="lt-LT"/>
                <w14:ligatures w14:val="none"/>
              </w:rPr>
              <w:t>7</w:t>
            </w:r>
          </w:p>
        </w:tc>
        <w:tc>
          <w:tcPr>
            <w:tcW w:w="3034" w:type="dxa"/>
            <w:tcBorders>
              <w:top w:val="nil"/>
              <w:left w:val="nil"/>
              <w:bottom w:val="single" w:sz="4" w:space="0" w:color="auto"/>
              <w:right w:val="single" w:sz="4" w:space="0" w:color="auto"/>
            </w:tcBorders>
          </w:tcPr>
          <w:p w14:paraId="2BECDF99" w14:textId="285CEF1A"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2091,60</w:t>
            </w:r>
          </w:p>
        </w:tc>
      </w:tr>
      <w:tr w:rsidR="00F9701A" w:rsidRPr="000C306C" w14:paraId="7B8E8ACD" w14:textId="394AB4FE"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53E46D2D" w14:textId="563F9A67"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Kineziterapeutas</w:t>
            </w:r>
          </w:p>
        </w:tc>
        <w:tc>
          <w:tcPr>
            <w:tcW w:w="1276" w:type="dxa"/>
            <w:tcBorders>
              <w:top w:val="nil"/>
              <w:left w:val="nil"/>
              <w:bottom w:val="single" w:sz="4" w:space="0" w:color="auto"/>
              <w:right w:val="single" w:sz="4" w:space="0" w:color="auto"/>
            </w:tcBorders>
            <w:noWrap/>
            <w:vAlign w:val="bottom"/>
          </w:tcPr>
          <w:p w14:paraId="7D3D41D1" w14:textId="611348BE"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3212F366" w14:textId="3BDA8D5F"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340622C4" w14:textId="7CAA27F0"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020E47E6" w14:textId="1B35D767"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53CC4B44" w14:textId="39A4806A" w:rsidTr="00F9701A">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bottom"/>
          </w:tcPr>
          <w:p w14:paraId="524DF7E8" w14:textId="0F26B290"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Medicinos psichologas</w:t>
            </w:r>
          </w:p>
        </w:tc>
        <w:tc>
          <w:tcPr>
            <w:tcW w:w="1276" w:type="dxa"/>
            <w:tcBorders>
              <w:top w:val="nil"/>
              <w:left w:val="nil"/>
              <w:bottom w:val="single" w:sz="4" w:space="0" w:color="auto"/>
              <w:right w:val="single" w:sz="4" w:space="0" w:color="auto"/>
            </w:tcBorders>
            <w:noWrap/>
            <w:vAlign w:val="bottom"/>
          </w:tcPr>
          <w:p w14:paraId="142C5141" w14:textId="35599214"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6</w:t>
            </w:r>
          </w:p>
        </w:tc>
        <w:tc>
          <w:tcPr>
            <w:tcW w:w="3118" w:type="dxa"/>
            <w:tcBorders>
              <w:top w:val="nil"/>
              <w:left w:val="nil"/>
              <w:bottom w:val="single" w:sz="4" w:space="0" w:color="auto"/>
              <w:right w:val="single" w:sz="4" w:space="0" w:color="auto"/>
            </w:tcBorders>
            <w:noWrap/>
            <w:vAlign w:val="bottom"/>
          </w:tcPr>
          <w:p w14:paraId="0335F984" w14:textId="02ECC7EC" w:rsidR="00F9701A" w:rsidRPr="000C306C" w:rsidRDefault="007A39A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2284,80</w:t>
            </w:r>
          </w:p>
        </w:tc>
        <w:tc>
          <w:tcPr>
            <w:tcW w:w="1219" w:type="dxa"/>
            <w:tcBorders>
              <w:top w:val="nil"/>
              <w:left w:val="nil"/>
              <w:bottom w:val="single" w:sz="4" w:space="0" w:color="auto"/>
              <w:right w:val="single" w:sz="4" w:space="0" w:color="auto"/>
            </w:tcBorders>
          </w:tcPr>
          <w:p w14:paraId="0BA3DB56" w14:textId="5AD02B05"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6</w:t>
            </w:r>
          </w:p>
        </w:tc>
        <w:tc>
          <w:tcPr>
            <w:tcW w:w="3034" w:type="dxa"/>
            <w:tcBorders>
              <w:top w:val="nil"/>
              <w:left w:val="nil"/>
              <w:bottom w:val="single" w:sz="4" w:space="0" w:color="auto"/>
              <w:right w:val="single" w:sz="4" w:space="0" w:color="auto"/>
            </w:tcBorders>
          </w:tcPr>
          <w:p w14:paraId="76DF43E9" w14:textId="5729EA14"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2545,20</w:t>
            </w:r>
          </w:p>
        </w:tc>
      </w:tr>
      <w:tr w:rsidR="00F9701A" w:rsidRPr="000C306C" w14:paraId="270168CC" w14:textId="6E3D46F1" w:rsidTr="00F9701A">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bottom"/>
          </w:tcPr>
          <w:p w14:paraId="5D14D6B6" w14:textId="35DCD1CB"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Medicinos psichologo padėjėjas</w:t>
            </w:r>
          </w:p>
        </w:tc>
        <w:tc>
          <w:tcPr>
            <w:tcW w:w="1276" w:type="dxa"/>
            <w:tcBorders>
              <w:top w:val="nil"/>
              <w:left w:val="nil"/>
              <w:bottom w:val="single" w:sz="4" w:space="0" w:color="auto"/>
              <w:right w:val="single" w:sz="4" w:space="0" w:color="auto"/>
            </w:tcBorders>
            <w:noWrap/>
            <w:vAlign w:val="bottom"/>
          </w:tcPr>
          <w:p w14:paraId="037DEBF9" w14:textId="736939A0"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10D2597F" w14:textId="26D4AA02"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40DCF7B7" w14:textId="20970536"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c>
          <w:tcPr>
            <w:tcW w:w="3034" w:type="dxa"/>
            <w:tcBorders>
              <w:top w:val="nil"/>
              <w:left w:val="nil"/>
              <w:bottom w:val="single" w:sz="4" w:space="0" w:color="auto"/>
              <w:right w:val="single" w:sz="4" w:space="0" w:color="auto"/>
            </w:tcBorders>
          </w:tcPr>
          <w:p w14:paraId="3FD76AC9" w14:textId="5CAFB9B0" w:rsidR="00F9701A" w:rsidRPr="000C306C" w:rsidRDefault="00597B5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2AA7E766" w14:textId="462875C3"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72ACA7F6" w14:textId="3A603B89"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lastRenderedPageBreak/>
              <w:t xml:space="preserve">Skyriaus vedėjas </w:t>
            </w:r>
          </w:p>
        </w:tc>
        <w:tc>
          <w:tcPr>
            <w:tcW w:w="1276" w:type="dxa"/>
            <w:tcBorders>
              <w:top w:val="nil"/>
              <w:left w:val="nil"/>
              <w:bottom w:val="single" w:sz="4" w:space="0" w:color="auto"/>
              <w:right w:val="single" w:sz="4" w:space="0" w:color="auto"/>
            </w:tcBorders>
            <w:noWrap/>
            <w:vAlign w:val="bottom"/>
          </w:tcPr>
          <w:p w14:paraId="64B47623" w14:textId="51DBB5ED"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7</w:t>
            </w:r>
          </w:p>
        </w:tc>
        <w:tc>
          <w:tcPr>
            <w:tcW w:w="3118" w:type="dxa"/>
            <w:tcBorders>
              <w:top w:val="nil"/>
              <w:left w:val="nil"/>
              <w:bottom w:val="single" w:sz="4" w:space="0" w:color="auto"/>
              <w:right w:val="single" w:sz="4" w:space="0" w:color="auto"/>
            </w:tcBorders>
            <w:noWrap/>
            <w:vAlign w:val="bottom"/>
          </w:tcPr>
          <w:p w14:paraId="7A24FA99" w14:textId="72BCEBC1" w:rsidR="00F9701A" w:rsidRPr="000C306C" w:rsidRDefault="00C16745"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2916,00</w:t>
            </w:r>
          </w:p>
        </w:tc>
        <w:tc>
          <w:tcPr>
            <w:tcW w:w="1219" w:type="dxa"/>
            <w:tcBorders>
              <w:top w:val="nil"/>
              <w:left w:val="nil"/>
              <w:bottom w:val="single" w:sz="4" w:space="0" w:color="auto"/>
              <w:right w:val="single" w:sz="4" w:space="0" w:color="auto"/>
            </w:tcBorders>
          </w:tcPr>
          <w:p w14:paraId="4AE664BF" w14:textId="7F0F4743"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7</w:t>
            </w:r>
          </w:p>
        </w:tc>
        <w:tc>
          <w:tcPr>
            <w:tcW w:w="3034" w:type="dxa"/>
            <w:tcBorders>
              <w:top w:val="nil"/>
              <w:left w:val="nil"/>
              <w:bottom w:val="single" w:sz="4" w:space="0" w:color="auto"/>
              <w:right w:val="single" w:sz="4" w:space="0" w:color="auto"/>
            </w:tcBorders>
          </w:tcPr>
          <w:p w14:paraId="193AA464" w14:textId="14381250" w:rsidR="00F9701A" w:rsidRPr="000C306C" w:rsidRDefault="00F80DA5"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3212,40</w:t>
            </w:r>
          </w:p>
        </w:tc>
      </w:tr>
      <w:tr w:rsidR="00F9701A" w:rsidRPr="000C306C" w14:paraId="1ECCD4D9" w14:textId="79C14F0A"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5811C2BE" w14:textId="3CDAA399"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Inžinierius</w:t>
            </w:r>
          </w:p>
        </w:tc>
        <w:tc>
          <w:tcPr>
            <w:tcW w:w="1276" w:type="dxa"/>
            <w:tcBorders>
              <w:top w:val="nil"/>
              <w:left w:val="nil"/>
              <w:bottom w:val="single" w:sz="4" w:space="0" w:color="auto"/>
              <w:right w:val="single" w:sz="4" w:space="0" w:color="auto"/>
            </w:tcBorders>
            <w:noWrap/>
            <w:vAlign w:val="bottom"/>
          </w:tcPr>
          <w:p w14:paraId="3C68E630" w14:textId="2AC2E852"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1F53A03F" w14:textId="12574D0F"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24F46ED0" w14:textId="082DDD7D"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0802341D" w14:textId="6296B988"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1FEE0966" w14:textId="5C62BD3A"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2401F73F" w14:textId="7F6D91E1"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 xml:space="preserve">Vyr. </w:t>
            </w:r>
            <w:r w:rsidR="00066F36">
              <w:rPr>
                <w:rFonts w:eastAsia="Times New Roman" w:cs="Times New Roman"/>
                <w:i/>
                <w:iCs/>
                <w:color w:val="000000"/>
                <w:kern w:val="0"/>
                <w:sz w:val="22"/>
                <w:lang w:val="lt-LT"/>
                <w14:ligatures w14:val="none"/>
              </w:rPr>
              <w:t>f</w:t>
            </w:r>
            <w:r w:rsidRPr="000C306C">
              <w:rPr>
                <w:rFonts w:eastAsia="Times New Roman" w:cs="Times New Roman"/>
                <w:i/>
                <w:iCs/>
                <w:color w:val="000000"/>
                <w:kern w:val="0"/>
                <w:sz w:val="22"/>
                <w:lang w:val="lt-LT"/>
                <w14:ligatures w14:val="none"/>
              </w:rPr>
              <w:t>inansininko pavaduotojas</w:t>
            </w:r>
          </w:p>
        </w:tc>
        <w:tc>
          <w:tcPr>
            <w:tcW w:w="1276" w:type="dxa"/>
            <w:tcBorders>
              <w:top w:val="nil"/>
              <w:left w:val="nil"/>
              <w:bottom w:val="single" w:sz="4" w:space="0" w:color="auto"/>
              <w:right w:val="single" w:sz="4" w:space="0" w:color="auto"/>
            </w:tcBorders>
            <w:noWrap/>
            <w:vAlign w:val="bottom"/>
          </w:tcPr>
          <w:p w14:paraId="7A76F1CB" w14:textId="22BC2165"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4026E4A5" w14:textId="2659DB43"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54E5AE58" w14:textId="4B588E4B"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530236AE" w14:textId="1F579EB4"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556F0238" w14:textId="16F89E89"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32F9B67E" w14:textId="76D13F01"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Ekonomistas</w:t>
            </w:r>
          </w:p>
        </w:tc>
        <w:tc>
          <w:tcPr>
            <w:tcW w:w="1276" w:type="dxa"/>
            <w:tcBorders>
              <w:top w:val="nil"/>
              <w:left w:val="nil"/>
              <w:bottom w:val="single" w:sz="4" w:space="0" w:color="auto"/>
              <w:right w:val="single" w:sz="4" w:space="0" w:color="auto"/>
            </w:tcBorders>
            <w:noWrap/>
            <w:vAlign w:val="bottom"/>
          </w:tcPr>
          <w:p w14:paraId="30DAD6D7" w14:textId="546B0093"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5670D27E" w14:textId="2801E0F2"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5D247579" w14:textId="7F700F7E"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5AE6A1C5" w14:textId="090F4625" w:rsidR="00F9701A" w:rsidRPr="000C306C" w:rsidRDefault="00BB1E28"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50A86A94" w14:textId="5CD8DEA7"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1F33B6E3" w14:textId="5EC8A9D0"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Specialistas</w:t>
            </w:r>
          </w:p>
        </w:tc>
        <w:tc>
          <w:tcPr>
            <w:tcW w:w="1276" w:type="dxa"/>
            <w:tcBorders>
              <w:top w:val="nil"/>
              <w:left w:val="nil"/>
              <w:bottom w:val="single" w:sz="4" w:space="0" w:color="auto"/>
              <w:right w:val="single" w:sz="4" w:space="0" w:color="auto"/>
            </w:tcBorders>
            <w:noWrap/>
            <w:vAlign w:val="bottom"/>
          </w:tcPr>
          <w:p w14:paraId="1DFBED52" w14:textId="6C8FF1EF" w:rsidR="00F9701A" w:rsidRPr="000C306C" w:rsidRDefault="0029098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8</w:t>
            </w:r>
          </w:p>
        </w:tc>
        <w:tc>
          <w:tcPr>
            <w:tcW w:w="3118" w:type="dxa"/>
            <w:tcBorders>
              <w:top w:val="nil"/>
              <w:left w:val="nil"/>
              <w:bottom w:val="single" w:sz="4" w:space="0" w:color="auto"/>
              <w:right w:val="single" w:sz="4" w:space="0" w:color="auto"/>
            </w:tcBorders>
            <w:noWrap/>
            <w:vAlign w:val="bottom"/>
          </w:tcPr>
          <w:p w14:paraId="64CC27DF" w14:textId="131714B9" w:rsidR="00F9701A" w:rsidRPr="000C306C" w:rsidRDefault="0029098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kern w:val="0"/>
                <w:sz w:val="22"/>
                <w:lang w:val="lt-LT"/>
                <w14:ligatures w14:val="none"/>
              </w:rPr>
              <w:t>1945,65</w:t>
            </w:r>
          </w:p>
        </w:tc>
        <w:tc>
          <w:tcPr>
            <w:tcW w:w="1219" w:type="dxa"/>
            <w:tcBorders>
              <w:top w:val="nil"/>
              <w:left w:val="nil"/>
              <w:bottom w:val="single" w:sz="4" w:space="0" w:color="auto"/>
              <w:right w:val="single" w:sz="4" w:space="0" w:color="auto"/>
            </w:tcBorders>
          </w:tcPr>
          <w:p w14:paraId="679DD989" w14:textId="1BE74246" w:rsidR="00F9701A" w:rsidRPr="000C306C" w:rsidRDefault="009A7324"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8</w:t>
            </w:r>
          </w:p>
        </w:tc>
        <w:tc>
          <w:tcPr>
            <w:tcW w:w="3034" w:type="dxa"/>
            <w:tcBorders>
              <w:top w:val="nil"/>
              <w:left w:val="nil"/>
              <w:bottom w:val="single" w:sz="4" w:space="0" w:color="auto"/>
              <w:right w:val="single" w:sz="4" w:space="0" w:color="auto"/>
            </w:tcBorders>
          </w:tcPr>
          <w:p w14:paraId="06E28F94" w14:textId="6DB6AA7B" w:rsidR="00F9701A" w:rsidRPr="000C306C" w:rsidRDefault="009A7324"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2156,70</w:t>
            </w:r>
          </w:p>
        </w:tc>
      </w:tr>
      <w:tr w:rsidR="00F9701A" w:rsidRPr="000C306C" w14:paraId="4F38571E" w14:textId="3CAACB40"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1C38B3F0" w14:textId="77A0960E"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Statistikas</w:t>
            </w:r>
            <w:r w:rsidR="00C16745">
              <w:rPr>
                <w:rFonts w:eastAsia="Times New Roman" w:cs="Times New Roman"/>
                <w:i/>
                <w:iCs/>
                <w:color w:val="000000"/>
                <w:kern w:val="0"/>
                <w:sz w:val="22"/>
                <w:lang w:val="lt-LT"/>
                <w14:ligatures w14:val="none"/>
              </w:rPr>
              <w:t xml:space="preserve"> ir duomenų atvėrimo koordinatorius</w:t>
            </w:r>
          </w:p>
        </w:tc>
        <w:tc>
          <w:tcPr>
            <w:tcW w:w="1276" w:type="dxa"/>
            <w:tcBorders>
              <w:top w:val="nil"/>
              <w:left w:val="nil"/>
              <w:bottom w:val="single" w:sz="4" w:space="0" w:color="auto"/>
              <w:right w:val="single" w:sz="4" w:space="0" w:color="auto"/>
            </w:tcBorders>
            <w:noWrap/>
            <w:vAlign w:val="bottom"/>
          </w:tcPr>
          <w:p w14:paraId="465BB5A2" w14:textId="18C35B36"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4753F193" w14:textId="198EE0B0"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38BFEE76" w14:textId="1DACE249"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7F442FB6" w14:textId="0C71D287"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0CFEDEA0" w14:textId="75E754AC"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1A8315A5" w14:textId="67299535"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Sekretorė</w:t>
            </w:r>
          </w:p>
        </w:tc>
        <w:tc>
          <w:tcPr>
            <w:tcW w:w="1276" w:type="dxa"/>
            <w:tcBorders>
              <w:top w:val="nil"/>
              <w:left w:val="nil"/>
              <w:bottom w:val="single" w:sz="4" w:space="0" w:color="auto"/>
              <w:right w:val="single" w:sz="4" w:space="0" w:color="auto"/>
            </w:tcBorders>
            <w:noWrap/>
            <w:vAlign w:val="bottom"/>
          </w:tcPr>
          <w:p w14:paraId="31E22367" w14:textId="414E0379"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4B74E356" w14:textId="68E7FE0A"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4FF141C5" w14:textId="05A64DE1"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46A8388E" w14:textId="58065321"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1BE485BC" w14:textId="3E8E72FB"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204AB363" w14:textId="24953C64"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Teisminių bylų registratorė</w:t>
            </w:r>
          </w:p>
        </w:tc>
        <w:tc>
          <w:tcPr>
            <w:tcW w:w="1276" w:type="dxa"/>
            <w:tcBorders>
              <w:top w:val="nil"/>
              <w:left w:val="nil"/>
              <w:bottom w:val="single" w:sz="4" w:space="0" w:color="auto"/>
              <w:right w:val="single" w:sz="4" w:space="0" w:color="auto"/>
            </w:tcBorders>
            <w:noWrap/>
            <w:vAlign w:val="bottom"/>
          </w:tcPr>
          <w:p w14:paraId="6CD09070" w14:textId="0C3A7E34"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2</w:t>
            </w:r>
          </w:p>
        </w:tc>
        <w:tc>
          <w:tcPr>
            <w:tcW w:w="3118" w:type="dxa"/>
            <w:tcBorders>
              <w:top w:val="nil"/>
              <w:left w:val="nil"/>
              <w:bottom w:val="single" w:sz="4" w:space="0" w:color="auto"/>
              <w:right w:val="single" w:sz="4" w:space="0" w:color="auto"/>
            </w:tcBorders>
            <w:noWrap/>
            <w:vAlign w:val="bottom"/>
          </w:tcPr>
          <w:p w14:paraId="184210BA" w14:textId="7D45A0C8" w:rsidR="00F9701A" w:rsidRPr="000C306C" w:rsidRDefault="00C16745"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1369,20</w:t>
            </w:r>
          </w:p>
        </w:tc>
        <w:tc>
          <w:tcPr>
            <w:tcW w:w="1219" w:type="dxa"/>
            <w:tcBorders>
              <w:top w:val="nil"/>
              <w:left w:val="nil"/>
              <w:bottom w:val="single" w:sz="4" w:space="0" w:color="auto"/>
              <w:right w:val="single" w:sz="4" w:space="0" w:color="auto"/>
            </w:tcBorders>
          </w:tcPr>
          <w:p w14:paraId="275C8CEA" w14:textId="05B00124"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2</w:t>
            </w:r>
          </w:p>
        </w:tc>
        <w:tc>
          <w:tcPr>
            <w:tcW w:w="3034" w:type="dxa"/>
            <w:tcBorders>
              <w:top w:val="nil"/>
              <w:left w:val="nil"/>
              <w:bottom w:val="single" w:sz="4" w:space="0" w:color="auto"/>
              <w:right w:val="single" w:sz="4" w:space="0" w:color="auto"/>
            </w:tcBorders>
          </w:tcPr>
          <w:p w14:paraId="79DDE763" w14:textId="5FD3079E" w:rsidR="00F9701A" w:rsidRPr="000C306C" w:rsidRDefault="002652CF"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1545,60</w:t>
            </w:r>
          </w:p>
        </w:tc>
      </w:tr>
      <w:tr w:rsidR="00CC44AA" w:rsidRPr="000C306C" w14:paraId="2434EEAA" w14:textId="77777777"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35ECB812" w14:textId="402A9B36" w:rsidR="00CC44AA" w:rsidRPr="000C306C" w:rsidRDefault="00CC44AA" w:rsidP="00F9701A">
            <w:pPr>
              <w:spacing w:after="0" w:line="240" w:lineRule="auto"/>
              <w:rPr>
                <w:rFonts w:eastAsia="Times New Roman" w:cs="Times New Roman"/>
                <w:i/>
                <w:iCs/>
                <w:color w:val="000000"/>
                <w:kern w:val="0"/>
                <w:sz w:val="22"/>
                <w:lang w:val="lt-LT"/>
                <w14:ligatures w14:val="none"/>
              </w:rPr>
            </w:pPr>
            <w:r>
              <w:rPr>
                <w:rFonts w:eastAsia="Times New Roman" w:cs="Times New Roman"/>
                <w:i/>
                <w:iCs/>
                <w:color w:val="000000"/>
                <w:kern w:val="0"/>
                <w:sz w:val="22"/>
                <w:lang w:val="lt-LT"/>
                <w14:ligatures w14:val="none"/>
              </w:rPr>
              <w:t>Archyvaras</w:t>
            </w:r>
          </w:p>
        </w:tc>
        <w:tc>
          <w:tcPr>
            <w:tcW w:w="1276" w:type="dxa"/>
            <w:tcBorders>
              <w:top w:val="nil"/>
              <w:left w:val="nil"/>
              <w:bottom w:val="single" w:sz="4" w:space="0" w:color="auto"/>
              <w:right w:val="single" w:sz="4" w:space="0" w:color="auto"/>
            </w:tcBorders>
            <w:noWrap/>
            <w:vAlign w:val="bottom"/>
          </w:tcPr>
          <w:p w14:paraId="555E547E" w14:textId="3D91306C" w:rsidR="00CC44AA" w:rsidRPr="000C306C" w:rsidRDefault="00CC44AA"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1EDC4A54" w14:textId="05FB75DB" w:rsidR="00CC44AA" w:rsidRPr="000C306C" w:rsidRDefault="00CC44AA"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041C4938" w14:textId="4C2887FC" w:rsidR="00CC44AA"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4C318E82" w14:textId="49F5BA71" w:rsidR="00CC44AA"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027FEE8F" w14:textId="5102C9DC"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4BE13440" w14:textId="41DCE605"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Kirpėja</w:t>
            </w:r>
          </w:p>
        </w:tc>
        <w:tc>
          <w:tcPr>
            <w:tcW w:w="1276" w:type="dxa"/>
            <w:tcBorders>
              <w:top w:val="nil"/>
              <w:left w:val="nil"/>
              <w:bottom w:val="single" w:sz="4" w:space="0" w:color="auto"/>
              <w:right w:val="single" w:sz="4" w:space="0" w:color="auto"/>
            </w:tcBorders>
            <w:noWrap/>
            <w:vAlign w:val="bottom"/>
          </w:tcPr>
          <w:p w14:paraId="199E4AC0" w14:textId="52712D0D"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p>
        </w:tc>
        <w:tc>
          <w:tcPr>
            <w:tcW w:w="3118" w:type="dxa"/>
            <w:tcBorders>
              <w:top w:val="nil"/>
              <w:left w:val="nil"/>
              <w:bottom w:val="single" w:sz="4" w:space="0" w:color="auto"/>
              <w:right w:val="single" w:sz="4" w:space="0" w:color="auto"/>
            </w:tcBorders>
            <w:noWrap/>
            <w:vAlign w:val="bottom"/>
          </w:tcPr>
          <w:p w14:paraId="68A676DF" w14:textId="5ADA2064"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w:t>
            </w:r>
          </w:p>
        </w:tc>
        <w:tc>
          <w:tcPr>
            <w:tcW w:w="1219" w:type="dxa"/>
            <w:tcBorders>
              <w:top w:val="nil"/>
              <w:left w:val="nil"/>
              <w:bottom w:val="single" w:sz="4" w:space="0" w:color="auto"/>
              <w:right w:val="single" w:sz="4" w:space="0" w:color="auto"/>
            </w:tcBorders>
          </w:tcPr>
          <w:p w14:paraId="4734C60E" w14:textId="72FE7077"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w:t>
            </w:r>
          </w:p>
        </w:tc>
        <w:tc>
          <w:tcPr>
            <w:tcW w:w="3034" w:type="dxa"/>
            <w:tcBorders>
              <w:top w:val="nil"/>
              <w:left w:val="nil"/>
              <w:bottom w:val="single" w:sz="4" w:space="0" w:color="auto"/>
              <w:right w:val="single" w:sz="4" w:space="0" w:color="auto"/>
            </w:tcBorders>
          </w:tcPr>
          <w:p w14:paraId="7306D15D" w14:textId="262D8942"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w:t>
            </w:r>
          </w:p>
        </w:tc>
      </w:tr>
      <w:tr w:rsidR="00F9701A" w:rsidRPr="000C306C" w14:paraId="7CB7CF93" w14:textId="679AD1D2" w:rsidTr="00F9701A">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bottom"/>
          </w:tcPr>
          <w:p w14:paraId="5CF55CF9" w14:textId="5604C0DE"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Buitinių paslaugų teikėjas</w:t>
            </w:r>
          </w:p>
        </w:tc>
        <w:tc>
          <w:tcPr>
            <w:tcW w:w="1276" w:type="dxa"/>
            <w:tcBorders>
              <w:top w:val="single" w:sz="4" w:space="0" w:color="auto"/>
              <w:left w:val="nil"/>
              <w:bottom w:val="single" w:sz="4" w:space="0" w:color="auto"/>
              <w:right w:val="single" w:sz="4" w:space="0" w:color="auto"/>
            </w:tcBorders>
            <w:noWrap/>
            <w:vAlign w:val="bottom"/>
          </w:tcPr>
          <w:p w14:paraId="4BFC953F" w14:textId="1DE65D8F"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3</w:t>
            </w:r>
          </w:p>
        </w:tc>
        <w:tc>
          <w:tcPr>
            <w:tcW w:w="3118" w:type="dxa"/>
            <w:tcBorders>
              <w:top w:val="single" w:sz="4" w:space="0" w:color="auto"/>
              <w:left w:val="nil"/>
              <w:bottom w:val="single" w:sz="4" w:space="0" w:color="auto"/>
              <w:right w:val="single" w:sz="4" w:space="0" w:color="auto"/>
            </w:tcBorders>
            <w:noWrap/>
            <w:vAlign w:val="bottom"/>
          </w:tcPr>
          <w:p w14:paraId="33F67518" w14:textId="289CA286" w:rsidR="00F9701A" w:rsidRPr="000C306C" w:rsidRDefault="00C16745"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1167,60</w:t>
            </w:r>
          </w:p>
        </w:tc>
        <w:tc>
          <w:tcPr>
            <w:tcW w:w="1219" w:type="dxa"/>
            <w:tcBorders>
              <w:top w:val="single" w:sz="4" w:space="0" w:color="auto"/>
              <w:left w:val="nil"/>
              <w:bottom w:val="single" w:sz="4" w:space="0" w:color="auto"/>
              <w:right w:val="single" w:sz="4" w:space="0" w:color="auto"/>
            </w:tcBorders>
          </w:tcPr>
          <w:p w14:paraId="41BFE368" w14:textId="3BF75E8D"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3</w:t>
            </w:r>
          </w:p>
        </w:tc>
        <w:tc>
          <w:tcPr>
            <w:tcW w:w="3034" w:type="dxa"/>
            <w:tcBorders>
              <w:top w:val="single" w:sz="4" w:space="0" w:color="auto"/>
              <w:left w:val="nil"/>
              <w:bottom w:val="single" w:sz="4" w:space="0" w:color="auto"/>
              <w:right w:val="single" w:sz="4" w:space="0" w:color="auto"/>
            </w:tcBorders>
          </w:tcPr>
          <w:p w14:paraId="39705B01" w14:textId="32DE5968" w:rsidR="00F9701A" w:rsidRPr="000C306C" w:rsidRDefault="002652CF"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1226,40</w:t>
            </w:r>
          </w:p>
        </w:tc>
      </w:tr>
      <w:tr w:rsidR="00F9701A" w:rsidRPr="000C306C" w14:paraId="2DE75025" w14:textId="265FF68E"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5BE1A6C3" w14:textId="058C88E1"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Vairuotojas</w:t>
            </w:r>
          </w:p>
        </w:tc>
        <w:tc>
          <w:tcPr>
            <w:tcW w:w="1276" w:type="dxa"/>
            <w:tcBorders>
              <w:top w:val="nil"/>
              <w:left w:val="nil"/>
              <w:bottom w:val="single" w:sz="4" w:space="0" w:color="auto"/>
              <w:right w:val="single" w:sz="4" w:space="0" w:color="auto"/>
            </w:tcBorders>
            <w:noWrap/>
            <w:vAlign w:val="bottom"/>
          </w:tcPr>
          <w:p w14:paraId="7AC771D6" w14:textId="73676D14"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3</w:t>
            </w:r>
          </w:p>
        </w:tc>
        <w:tc>
          <w:tcPr>
            <w:tcW w:w="3118" w:type="dxa"/>
            <w:tcBorders>
              <w:top w:val="nil"/>
              <w:left w:val="nil"/>
              <w:bottom w:val="single" w:sz="4" w:space="0" w:color="auto"/>
              <w:right w:val="single" w:sz="4" w:space="0" w:color="auto"/>
            </w:tcBorders>
            <w:noWrap/>
            <w:vAlign w:val="bottom"/>
          </w:tcPr>
          <w:p w14:paraId="50670744" w14:textId="7E2F5F01" w:rsidR="00F9701A" w:rsidRPr="000C306C" w:rsidRDefault="00C16745"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1458,80</w:t>
            </w:r>
          </w:p>
        </w:tc>
        <w:tc>
          <w:tcPr>
            <w:tcW w:w="1219" w:type="dxa"/>
            <w:tcBorders>
              <w:top w:val="nil"/>
              <w:left w:val="nil"/>
              <w:bottom w:val="single" w:sz="4" w:space="0" w:color="auto"/>
              <w:right w:val="single" w:sz="4" w:space="0" w:color="auto"/>
            </w:tcBorders>
          </w:tcPr>
          <w:p w14:paraId="52AC4505" w14:textId="1BF31C32"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3</w:t>
            </w:r>
          </w:p>
        </w:tc>
        <w:tc>
          <w:tcPr>
            <w:tcW w:w="3034" w:type="dxa"/>
            <w:tcBorders>
              <w:top w:val="nil"/>
              <w:left w:val="nil"/>
              <w:bottom w:val="single" w:sz="4" w:space="0" w:color="auto"/>
              <w:right w:val="single" w:sz="4" w:space="0" w:color="auto"/>
            </w:tcBorders>
          </w:tcPr>
          <w:p w14:paraId="4A825A1C" w14:textId="2BE3FF47" w:rsidR="00F9701A" w:rsidRPr="000C306C" w:rsidRDefault="00F32AE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1517,60</w:t>
            </w:r>
          </w:p>
        </w:tc>
      </w:tr>
      <w:tr w:rsidR="00F9701A" w:rsidRPr="000C306C" w14:paraId="43138388" w14:textId="05C7CAAD"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601EE781" w14:textId="58C8E31E"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Ūkio darbininkas</w:t>
            </w:r>
          </w:p>
        </w:tc>
        <w:tc>
          <w:tcPr>
            <w:tcW w:w="1276" w:type="dxa"/>
            <w:tcBorders>
              <w:top w:val="nil"/>
              <w:left w:val="nil"/>
              <w:bottom w:val="single" w:sz="4" w:space="0" w:color="auto"/>
              <w:right w:val="single" w:sz="4" w:space="0" w:color="auto"/>
            </w:tcBorders>
            <w:noWrap/>
            <w:vAlign w:val="bottom"/>
          </w:tcPr>
          <w:p w14:paraId="1CA43A60" w14:textId="451DBF5B" w:rsidR="00F9701A" w:rsidRPr="000C306C" w:rsidRDefault="00F9701A" w:rsidP="00F9701A">
            <w:pPr>
              <w:spacing w:after="0" w:line="240" w:lineRule="auto"/>
              <w:jc w:val="center"/>
              <w:rPr>
                <w:rFonts w:eastAsia="Times New Roman" w:cs="Times New Roman"/>
                <w:color w:val="000000"/>
                <w:kern w:val="0"/>
                <w:sz w:val="22"/>
                <w:lang w:val="lt-LT"/>
                <w14:ligatures w14:val="none"/>
              </w:rPr>
            </w:pPr>
            <w:r w:rsidRPr="000C306C">
              <w:rPr>
                <w:rFonts w:eastAsia="Times New Roman" w:cs="Times New Roman"/>
                <w:color w:val="000000"/>
                <w:kern w:val="0"/>
                <w:sz w:val="22"/>
                <w:lang w:val="lt-LT"/>
                <w14:ligatures w14:val="none"/>
              </w:rPr>
              <w:t>1</w:t>
            </w:r>
            <w:r w:rsidR="008557AD">
              <w:rPr>
                <w:rFonts w:eastAsia="Times New Roman" w:cs="Times New Roman"/>
                <w:color w:val="000000"/>
                <w:kern w:val="0"/>
                <w:sz w:val="22"/>
                <w:lang w:val="lt-LT"/>
                <w14:ligatures w14:val="none"/>
              </w:rPr>
              <w:t>5</w:t>
            </w:r>
          </w:p>
        </w:tc>
        <w:tc>
          <w:tcPr>
            <w:tcW w:w="3118" w:type="dxa"/>
            <w:tcBorders>
              <w:top w:val="nil"/>
              <w:left w:val="nil"/>
              <w:bottom w:val="single" w:sz="4" w:space="0" w:color="auto"/>
              <w:right w:val="single" w:sz="4" w:space="0" w:color="auto"/>
            </w:tcBorders>
            <w:noWrap/>
            <w:vAlign w:val="bottom"/>
          </w:tcPr>
          <w:p w14:paraId="636027AD" w14:textId="5566FDA2" w:rsidR="00F9701A" w:rsidRPr="000C306C" w:rsidRDefault="00D65AA3" w:rsidP="00F9701A">
            <w:pPr>
              <w:spacing w:after="0" w:line="240" w:lineRule="auto"/>
              <w:jc w:val="center"/>
              <w:rPr>
                <w:rFonts w:eastAsia="Times New Roman" w:cs="Times New Roman"/>
                <w:color w:val="000000"/>
                <w:kern w:val="0"/>
                <w:sz w:val="22"/>
                <w:lang w:val="lt-LT"/>
                <w14:ligatures w14:val="none"/>
              </w:rPr>
            </w:pPr>
            <w:r w:rsidRPr="00D65AA3">
              <w:rPr>
                <w:rFonts w:eastAsia="Times New Roman" w:cs="Times New Roman"/>
                <w:kern w:val="0"/>
                <w:sz w:val="22"/>
                <w:lang w:val="lt-LT"/>
                <w14:ligatures w14:val="none"/>
              </w:rPr>
              <w:t>1310,40</w:t>
            </w:r>
          </w:p>
        </w:tc>
        <w:tc>
          <w:tcPr>
            <w:tcW w:w="1219" w:type="dxa"/>
            <w:tcBorders>
              <w:top w:val="nil"/>
              <w:left w:val="nil"/>
              <w:bottom w:val="single" w:sz="4" w:space="0" w:color="auto"/>
              <w:right w:val="single" w:sz="4" w:space="0" w:color="auto"/>
            </w:tcBorders>
          </w:tcPr>
          <w:p w14:paraId="0A7518E0" w14:textId="79C1F14C" w:rsidR="00F9701A" w:rsidRPr="000C306C" w:rsidRDefault="00DE0C2F"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14</w:t>
            </w:r>
          </w:p>
        </w:tc>
        <w:tc>
          <w:tcPr>
            <w:tcW w:w="3034" w:type="dxa"/>
            <w:tcBorders>
              <w:top w:val="nil"/>
              <w:left w:val="nil"/>
              <w:bottom w:val="single" w:sz="4" w:space="0" w:color="auto"/>
              <w:right w:val="single" w:sz="4" w:space="0" w:color="auto"/>
            </w:tcBorders>
          </w:tcPr>
          <w:p w14:paraId="5CB714E7" w14:textId="3D0A5199" w:rsidR="00F9701A" w:rsidRPr="000C306C" w:rsidRDefault="00DE0C2F"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1374,60</w:t>
            </w:r>
          </w:p>
        </w:tc>
      </w:tr>
      <w:tr w:rsidR="00F9701A" w:rsidRPr="000C306C" w14:paraId="1DB00631" w14:textId="76A9DBC0" w:rsidTr="00F9701A">
        <w:trPr>
          <w:trHeight w:val="300"/>
          <w:jc w:val="center"/>
        </w:trPr>
        <w:tc>
          <w:tcPr>
            <w:tcW w:w="4248" w:type="dxa"/>
            <w:tcBorders>
              <w:top w:val="nil"/>
              <w:left w:val="single" w:sz="4" w:space="0" w:color="auto"/>
              <w:bottom w:val="single" w:sz="4" w:space="0" w:color="auto"/>
              <w:right w:val="single" w:sz="4" w:space="0" w:color="auto"/>
            </w:tcBorders>
            <w:noWrap/>
            <w:vAlign w:val="bottom"/>
          </w:tcPr>
          <w:p w14:paraId="6C62D0F7" w14:textId="66C10CED" w:rsidR="00F9701A" w:rsidRPr="000C306C" w:rsidRDefault="00F9701A" w:rsidP="00F9701A">
            <w:pPr>
              <w:spacing w:after="0" w:line="240" w:lineRule="auto"/>
              <w:rPr>
                <w:rFonts w:eastAsia="Times New Roman" w:cs="Times New Roman"/>
                <w:i/>
                <w:iCs/>
                <w:color w:val="000000"/>
                <w:kern w:val="0"/>
                <w:sz w:val="22"/>
                <w:lang w:val="lt-LT"/>
                <w14:ligatures w14:val="none"/>
              </w:rPr>
            </w:pPr>
            <w:r w:rsidRPr="000C306C">
              <w:rPr>
                <w:rFonts w:eastAsia="Times New Roman" w:cs="Times New Roman"/>
                <w:i/>
                <w:iCs/>
                <w:color w:val="000000"/>
                <w:kern w:val="0"/>
                <w:sz w:val="22"/>
                <w:lang w:val="lt-LT"/>
                <w14:ligatures w14:val="none"/>
              </w:rPr>
              <w:t>Valytoja</w:t>
            </w:r>
          </w:p>
        </w:tc>
        <w:tc>
          <w:tcPr>
            <w:tcW w:w="1276" w:type="dxa"/>
            <w:tcBorders>
              <w:top w:val="nil"/>
              <w:left w:val="nil"/>
              <w:bottom w:val="single" w:sz="4" w:space="0" w:color="auto"/>
              <w:right w:val="single" w:sz="4" w:space="0" w:color="auto"/>
            </w:tcBorders>
            <w:noWrap/>
            <w:vAlign w:val="bottom"/>
          </w:tcPr>
          <w:p w14:paraId="25F772AB" w14:textId="62D01770" w:rsidR="00F9701A" w:rsidRPr="000C306C" w:rsidRDefault="008B4A0F"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3</w:t>
            </w:r>
            <w:r w:rsidR="00D65AA3">
              <w:rPr>
                <w:rFonts w:eastAsia="Times New Roman" w:cs="Times New Roman"/>
                <w:color w:val="000000"/>
                <w:kern w:val="0"/>
                <w:sz w:val="22"/>
                <w:lang w:val="lt-LT"/>
                <w14:ligatures w14:val="none"/>
              </w:rPr>
              <w:t>4</w:t>
            </w:r>
          </w:p>
        </w:tc>
        <w:tc>
          <w:tcPr>
            <w:tcW w:w="3118" w:type="dxa"/>
            <w:tcBorders>
              <w:top w:val="nil"/>
              <w:left w:val="nil"/>
              <w:bottom w:val="single" w:sz="4" w:space="0" w:color="auto"/>
              <w:right w:val="single" w:sz="4" w:space="0" w:color="auto"/>
            </w:tcBorders>
            <w:noWrap/>
            <w:vAlign w:val="bottom"/>
          </w:tcPr>
          <w:p w14:paraId="20F6C2FE" w14:textId="0E591125" w:rsidR="00F9701A" w:rsidRPr="000C306C" w:rsidRDefault="00290980"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1125,60</w:t>
            </w:r>
          </w:p>
        </w:tc>
        <w:tc>
          <w:tcPr>
            <w:tcW w:w="1219" w:type="dxa"/>
            <w:tcBorders>
              <w:top w:val="nil"/>
              <w:left w:val="nil"/>
              <w:bottom w:val="single" w:sz="4" w:space="0" w:color="auto"/>
              <w:right w:val="single" w:sz="4" w:space="0" w:color="auto"/>
            </w:tcBorders>
          </w:tcPr>
          <w:p w14:paraId="692C4F55" w14:textId="42316F8B" w:rsidR="00F9701A" w:rsidRPr="000C306C" w:rsidRDefault="005F5481"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34</w:t>
            </w:r>
          </w:p>
        </w:tc>
        <w:tc>
          <w:tcPr>
            <w:tcW w:w="3034" w:type="dxa"/>
            <w:tcBorders>
              <w:top w:val="nil"/>
              <w:left w:val="nil"/>
              <w:bottom w:val="single" w:sz="4" w:space="0" w:color="auto"/>
              <w:right w:val="single" w:sz="4" w:space="0" w:color="auto"/>
            </w:tcBorders>
          </w:tcPr>
          <w:p w14:paraId="6D603BEC" w14:textId="023A4747" w:rsidR="00F9701A" w:rsidRPr="000C306C" w:rsidRDefault="00F32AEE" w:rsidP="00F9701A">
            <w:pPr>
              <w:spacing w:after="0" w:line="240" w:lineRule="auto"/>
              <w:jc w:val="center"/>
              <w:rPr>
                <w:rFonts w:eastAsia="Times New Roman" w:cs="Times New Roman"/>
                <w:color w:val="000000"/>
                <w:kern w:val="0"/>
                <w:sz w:val="22"/>
                <w:lang w:val="lt-LT"/>
                <w14:ligatures w14:val="none"/>
              </w:rPr>
            </w:pPr>
            <w:r>
              <w:rPr>
                <w:rFonts w:eastAsia="Times New Roman" w:cs="Times New Roman"/>
                <w:color w:val="000000"/>
                <w:kern w:val="0"/>
                <w:sz w:val="22"/>
                <w:lang w:val="lt-LT"/>
                <w14:ligatures w14:val="none"/>
              </w:rPr>
              <w:t>1184,40</w:t>
            </w:r>
          </w:p>
        </w:tc>
      </w:tr>
    </w:tbl>
    <w:p w14:paraId="761DE818" w14:textId="77777777" w:rsidR="00195CA4" w:rsidRPr="000C306C" w:rsidRDefault="00195CA4" w:rsidP="006B7EC2">
      <w:pPr>
        <w:spacing w:after="0" w:line="240" w:lineRule="auto"/>
        <w:ind w:firstLine="709"/>
        <w:jc w:val="both"/>
        <w:rPr>
          <w:lang w:val="lt-LT"/>
        </w:rPr>
      </w:pPr>
    </w:p>
    <w:p w14:paraId="6F4D7893" w14:textId="194E9103" w:rsidR="009B5DD9" w:rsidRPr="000C306C" w:rsidRDefault="00052D42" w:rsidP="006B7EC2">
      <w:pPr>
        <w:spacing w:after="0" w:line="240" w:lineRule="auto"/>
        <w:ind w:firstLine="709"/>
        <w:jc w:val="both"/>
        <w:rPr>
          <w:lang w:val="lt-LT"/>
        </w:rPr>
      </w:pPr>
      <w:r w:rsidRPr="000C306C">
        <w:rPr>
          <w:lang w:val="lt-LT"/>
        </w:rPr>
        <w:t>Informacija pateikta vadovaujantis 2003 m. balandžio 18 d. Lietuvos Respublikos Vyriausybės nutarimo Nr.480 „Dėl bendrųjų reikalavimų valstybės ir savivaldybių institucijų ir įstaigų interneto svetainėms ir mobiliosioms programoms aprašo patvirtinimo“ 22.3 punktu.</w:t>
      </w:r>
    </w:p>
    <w:p w14:paraId="18DE863A" w14:textId="76167FAF" w:rsidR="001A5698" w:rsidRPr="000C306C" w:rsidRDefault="00C767C9" w:rsidP="006B7EC2">
      <w:pPr>
        <w:spacing w:after="0" w:line="240" w:lineRule="auto"/>
        <w:ind w:firstLine="709"/>
        <w:jc w:val="both"/>
        <w:rPr>
          <w:lang w:val="lt-LT"/>
        </w:rPr>
      </w:pPr>
      <w:r w:rsidRPr="000C306C">
        <w:rPr>
          <w:lang w:val="lt-LT"/>
        </w:rPr>
        <w:t>*</w:t>
      </w:r>
      <w:r w:rsidR="001A5698" w:rsidRPr="000C306C">
        <w:rPr>
          <w:lang w:val="lt-LT"/>
        </w:rPr>
        <w:t>Darbuotoj</w:t>
      </w:r>
      <w:r w:rsidRPr="000C306C">
        <w:rPr>
          <w:lang w:val="lt-LT"/>
        </w:rPr>
        <w:t>o</w:t>
      </w:r>
      <w:r w:rsidR="001A5698" w:rsidRPr="000C306C">
        <w:rPr>
          <w:lang w:val="lt-LT"/>
        </w:rPr>
        <w:t>, kuri</w:t>
      </w:r>
      <w:r w:rsidRPr="000C306C">
        <w:rPr>
          <w:lang w:val="lt-LT"/>
        </w:rPr>
        <w:t>s</w:t>
      </w:r>
      <w:r w:rsidR="001A5698" w:rsidRPr="000C306C">
        <w:rPr>
          <w:lang w:val="lt-LT"/>
        </w:rPr>
        <w:t xml:space="preserve"> vieninteli</w:t>
      </w:r>
      <w:r w:rsidRPr="000C306C">
        <w:rPr>
          <w:lang w:val="lt-LT"/>
        </w:rPr>
        <w:t>s</w:t>
      </w:r>
      <w:r w:rsidR="001A5698" w:rsidRPr="000C306C">
        <w:rPr>
          <w:lang w:val="lt-LT"/>
        </w:rPr>
        <w:t xml:space="preserve"> įstaigoje eina atitinkamas pareigas, vidutinis mėnesinis nustatytasis (paskirtasis) darbo užmokestis skelbiamas</w:t>
      </w:r>
      <w:r w:rsidRPr="000C306C">
        <w:rPr>
          <w:lang w:val="lt-LT"/>
        </w:rPr>
        <w:t xml:space="preserve"> tik gavus jo sutikimą</w:t>
      </w:r>
      <w:r w:rsidR="001A5698" w:rsidRPr="000C306C">
        <w:rPr>
          <w:lang w:val="lt-LT"/>
        </w:rPr>
        <w:t>.</w:t>
      </w:r>
    </w:p>
    <w:p w14:paraId="5DF8B47C" w14:textId="77777777" w:rsidR="00052D42" w:rsidRPr="000C306C" w:rsidRDefault="00052D42" w:rsidP="00052D42">
      <w:pPr>
        <w:ind w:firstLine="709"/>
        <w:jc w:val="both"/>
        <w:rPr>
          <w:lang w:val="lt-LT"/>
        </w:rPr>
      </w:pPr>
    </w:p>
    <w:sectPr w:rsidR="00052D42" w:rsidRPr="000C306C" w:rsidSect="00FB0C12">
      <w:pgSz w:w="15840" w:h="12240" w:orient="landscape"/>
      <w:pgMar w:top="1134"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D9"/>
    <w:rsid w:val="00052D42"/>
    <w:rsid w:val="0005656F"/>
    <w:rsid w:val="00056ECF"/>
    <w:rsid w:val="00066F36"/>
    <w:rsid w:val="000C306C"/>
    <w:rsid w:val="000F03B4"/>
    <w:rsid w:val="00183300"/>
    <w:rsid w:val="00195CA4"/>
    <w:rsid w:val="001A28D3"/>
    <w:rsid w:val="001A556F"/>
    <w:rsid w:val="001A5698"/>
    <w:rsid w:val="001B43A5"/>
    <w:rsid w:val="001F29B1"/>
    <w:rsid w:val="002621D9"/>
    <w:rsid w:val="002652CF"/>
    <w:rsid w:val="00270BE8"/>
    <w:rsid w:val="00290980"/>
    <w:rsid w:val="003058A7"/>
    <w:rsid w:val="0036309F"/>
    <w:rsid w:val="003A18D0"/>
    <w:rsid w:val="003E1B44"/>
    <w:rsid w:val="00444BDB"/>
    <w:rsid w:val="00451EE7"/>
    <w:rsid w:val="00516813"/>
    <w:rsid w:val="0052711A"/>
    <w:rsid w:val="00542BB0"/>
    <w:rsid w:val="00546487"/>
    <w:rsid w:val="00580C7F"/>
    <w:rsid w:val="00597B5E"/>
    <w:rsid w:val="005A1D6B"/>
    <w:rsid w:val="005E7C00"/>
    <w:rsid w:val="005F5481"/>
    <w:rsid w:val="006305D2"/>
    <w:rsid w:val="00652CB1"/>
    <w:rsid w:val="006553EB"/>
    <w:rsid w:val="006A06A4"/>
    <w:rsid w:val="006B7EC2"/>
    <w:rsid w:val="00707E2C"/>
    <w:rsid w:val="00792FE3"/>
    <w:rsid w:val="007A39A0"/>
    <w:rsid w:val="007C1B77"/>
    <w:rsid w:val="007F0623"/>
    <w:rsid w:val="007F2E4C"/>
    <w:rsid w:val="007F72BE"/>
    <w:rsid w:val="00801DCB"/>
    <w:rsid w:val="008308D6"/>
    <w:rsid w:val="008557AD"/>
    <w:rsid w:val="00894533"/>
    <w:rsid w:val="008B4A0F"/>
    <w:rsid w:val="00945D11"/>
    <w:rsid w:val="00946AA3"/>
    <w:rsid w:val="00953A9F"/>
    <w:rsid w:val="009629C3"/>
    <w:rsid w:val="009A7324"/>
    <w:rsid w:val="009B1257"/>
    <w:rsid w:val="009B5DD9"/>
    <w:rsid w:val="009E1451"/>
    <w:rsid w:val="00A02352"/>
    <w:rsid w:val="00A023FF"/>
    <w:rsid w:val="00A04608"/>
    <w:rsid w:val="00A31278"/>
    <w:rsid w:val="00A4069A"/>
    <w:rsid w:val="00A54095"/>
    <w:rsid w:val="00A568CF"/>
    <w:rsid w:val="00A66635"/>
    <w:rsid w:val="00AF4C46"/>
    <w:rsid w:val="00B04D63"/>
    <w:rsid w:val="00B4574E"/>
    <w:rsid w:val="00B462AD"/>
    <w:rsid w:val="00B66763"/>
    <w:rsid w:val="00BB1E28"/>
    <w:rsid w:val="00BB5633"/>
    <w:rsid w:val="00BC7EA0"/>
    <w:rsid w:val="00BE44B6"/>
    <w:rsid w:val="00BE484C"/>
    <w:rsid w:val="00BF4531"/>
    <w:rsid w:val="00C16745"/>
    <w:rsid w:val="00C641D0"/>
    <w:rsid w:val="00C767C9"/>
    <w:rsid w:val="00C803AE"/>
    <w:rsid w:val="00C807C0"/>
    <w:rsid w:val="00C82B97"/>
    <w:rsid w:val="00CA0B78"/>
    <w:rsid w:val="00CA19CC"/>
    <w:rsid w:val="00CC44AA"/>
    <w:rsid w:val="00D06FDF"/>
    <w:rsid w:val="00D65AA3"/>
    <w:rsid w:val="00D66ECA"/>
    <w:rsid w:val="00D939F1"/>
    <w:rsid w:val="00DE0C2F"/>
    <w:rsid w:val="00DE5A56"/>
    <w:rsid w:val="00DE5DB7"/>
    <w:rsid w:val="00E62DAB"/>
    <w:rsid w:val="00E77641"/>
    <w:rsid w:val="00E82A64"/>
    <w:rsid w:val="00ED31DB"/>
    <w:rsid w:val="00EE48F3"/>
    <w:rsid w:val="00EE7823"/>
    <w:rsid w:val="00F17623"/>
    <w:rsid w:val="00F32AEE"/>
    <w:rsid w:val="00F7639E"/>
    <w:rsid w:val="00F80DA5"/>
    <w:rsid w:val="00F9701A"/>
    <w:rsid w:val="00FB0C12"/>
    <w:rsid w:val="00FD7B7F"/>
    <w:rsid w:val="00FE1B57"/>
    <w:rsid w:val="00FF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86DD"/>
  <w15:chartTrackingRefBased/>
  <w15:docId w15:val="{B64E47EB-16BE-487B-9B7E-CC219340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2</Pages>
  <Words>357</Words>
  <Characters>2041</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K.Dabregienė</dc:creator>
  <cp:keywords/>
  <dc:description/>
  <cp:lastModifiedBy>K.Dabregienė</cp:lastModifiedBy>
  <cp:revision>96</cp:revision>
  <cp:lastPrinted>2026-03-26T11:24:00Z</cp:lastPrinted>
  <dcterms:created xsi:type="dcterms:W3CDTF">2024-03-06T07:29:00Z</dcterms:created>
  <dcterms:modified xsi:type="dcterms:W3CDTF">2026-03-26T13:46:00Z</dcterms:modified>
</cp:coreProperties>
</file>