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8C" w:rsidRDefault="00FC618C" w:rsidP="00FC618C">
      <w:pPr>
        <w:jc w:val="center"/>
      </w:pPr>
      <w:r>
        <w:rPr>
          <w:noProof/>
        </w:rPr>
        <w:drawing>
          <wp:inline distT="0" distB="0" distL="0" distR="0">
            <wp:extent cx="1790700" cy="733425"/>
            <wp:effectExtent l="19050" t="0" r="0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8C" w:rsidRDefault="00FC618C" w:rsidP="00FC618C">
      <w:pPr>
        <w:tabs>
          <w:tab w:val="left" w:pos="1985"/>
        </w:tabs>
        <w:rPr>
          <w:b/>
          <w:sz w:val="28"/>
          <w:szCs w:val="28"/>
        </w:rPr>
      </w:pPr>
    </w:p>
    <w:p w:rsidR="00FC618C" w:rsidRDefault="00FC618C" w:rsidP="00FC618C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:rsidR="00FC618C" w:rsidRDefault="00FC618C" w:rsidP="00FC618C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:rsidR="00FC618C" w:rsidRDefault="00FC618C" w:rsidP="00FC618C">
      <w:pPr>
        <w:rPr>
          <w:b/>
          <w:sz w:val="28"/>
          <w:szCs w:val="28"/>
        </w:rPr>
      </w:pPr>
    </w:p>
    <w:p w:rsidR="000D0D77" w:rsidRPr="000D0D77" w:rsidRDefault="00FC618C" w:rsidP="000D0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ĮSAKYMAS</w:t>
      </w:r>
    </w:p>
    <w:p w:rsidR="000D0D77" w:rsidRDefault="000D0D77" w:rsidP="000D0D77">
      <w:pPr>
        <w:jc w:val="center"/>
      </w:pPr>
      <w:r>
        <w:rPr>
          <w:b/>
        </w:rPr>
        <w:t xml:space="preserve">DĖL </w:t>
      </w:r>
      <w:r w:rsidR="005A2642">
        <w:rPr>
          <w:b/>
        </w:rPr>
        <w:t>PADĖKOS</w:t>
      </w:r>
    </w:p>
    <w:p w:rsidR="000D0D77" w:rsidRDefault="003340D0" w:rsidP="000D0D77">
      <w:pPr>
        <w:jc w:val="center"/>
      </w:pPr>
      <w:r>
        <w:t>2015</w:t>
      </w:r>
      <w:r w:rsidR="00534F2A">
        <w:t xml:space="preserve"> m. </w:t>
      </w:r>
      <w:r w:rsidR="005A2642">
        <w:t>gegužės 25</w:t>
      </w:r>
      <w:r w:rsidR="00534F2A">
        <w:t xml:space="preserve"> d. Nr.</w:t>
      </w:r>
      <w:r w:rsidR="002C0F77">
        <w:t xml:space="preserve"> </w:t>
      </w:r>
      <w:r w:rsidR="005A2642">
        <w:t>130</w:t>
      </w:r>
    </w:p>
    <w:p w:rsidR="000D0D77" w:rsidRDefault="000D0D77" w:rsidP="000D0D77">
      <w:pPr>
        <w:jc w:val="center"/>
      </w:pPr>
      <w:r>
        <w:t>Rokiškis</w:t>
      </w:r>
    </w:p>
    <w:p w:rsidR="00931ED1" w:rsidRDefault="00931ED1" w:rsidP="00534F2A">
      <w:pPr>
        <w:jc w:val="both"/>
        <w:rPr>
          <w:noProof/>
        </w:rPr>
      </w:pPr>
    </w:p>
    <w:p w:rsidR="005A2642" w:rsidRDefault="005A2642" w:rsidP="005A2642">
      <w:pPr>
        <w:jc w:val="both"/>
        <w:rPr>
          <w:noProof/>
        </w:rPr>
      </w:pPr>
    </w:p>
    <w:p w:rsidR="005A2642" w:rsidRDefault="005A2642" w:rsidP="005A2642">
      <w:pPr>
        <w:jc w:val="both"/>
      </w:pPr>
      <w:r>
        <w:tab/>
        <w:t>Vadovaudamasis Lietuvos Respublikos darbo kodekso 233 straipsniu,</w:t>
      </w:r>
    </w:p>
    <w:p w:rsidR="005A2642" w:rsidRDefault="005A2642" w:rsidP="005A2642">
      <w:pPr>
        <w:jc w:val="both"/>
      </w:pPr>
      <w:r>
        <w:t xml:space="preserve">           r e i š k i u padėką už gerą darbo pareigų vykdymą, ilgalaikį ir nepriekaištingą darbą šiems darbuotojams:</w:t>
      </w:r>
    </w:p>
    <w:p w:rsidR="00DA1B4E" w:rsidRPr="005A2642" w:rsidRDefault="00DA1B4E" w:rsidP="00FC618C"/>
    <w:p w:rsidR="005A2642" w:rsidRDefault="005A2642" w:rsidP="005A2642">
      <w:r w:rsidRPr="005A2642">
        <w:t>1. Danutė Stanienė</w:t>
      </w:r>
    </w:p>
    <w:p w:rsidR="005A2642" w:rsidRPr="005A2642" w:rsidRDefault="005A2642" w:rsidP="005A2642">
      <w:r w:rsidRPr="005A2642">
        <w:t xml:space="preserve">2. Gražina </w:t>
      </w:r>
      <w:proofErr w:type="spellStart"/>
      <w:r w:rsidRPr="005A2642">
        <w:t>Alsienė</w:t>
      </w:r>
      <w:proofErr w:type="spellEnd"/>
    </w:p>
    <w:p w:rsidR="005A2642" w:rsidRPr="005A2642" w:rsidRDefault="005A2642" w:rsidP="005A2642">
      <w:r w:rsidRPr="005A2642">
        <w:t>3. Marija Baronienė</w:t>
      </w:r>
    </w:p>
    <w:p w:rsidR="005A2642" w:rsidRPr="005A2642" w:rsidRDefault="005A2642" w:rsidP="005A2642">
      <w:r w:rsidRPr="005A2642">
        <w:t xml:space="preserve">4. Valė </w:t>
      </w:r>
      <w:proofErr w:type="spellStart"/>
      <w:r w:rsidRPr="005A2642">
        <w:t>Bliudžiuvienė</w:t>
      </w:r>
      <w:proofErr w:type="spellEnd"/>
    </w:p>
    <w:p w:rsidR="005A2642" w:rsidRPr="005A2642" w:rsidRDefault="005A2642" w:rsidP="005A2642">
      <w:r w:rsidRPr="005A2642">
        <w:t xml:space="preserve">5. Irena </w:t>
      </w:r>
      <w:proofErr w:type="spellStart"/>
      <w:r w:rsidRPr="005A2642">
        <w:t>Bražiūnaitė</w:t>
      </w:r>
      <w:proofErr w:type="spellEnd"/>
    </w:p>
    <w:p w:rsidR="005A2642" w:rsidRPr="005A2642" w:rsidRDefault="005A2642" w:rsidP="005A2642">
      <w:r w:rsidRPr="005A2642">
        <w:t xml:space="preserve">6. Tatjana </w:t>
      </w:r>
      <w:proofErr w:type="spellStart"/>
      <w:r w:rsidRPr="005A2642">
        <w:t>Cibulina</w:t>
      </w:r>
      <w:bookmarkStart w:id="0" w:name="_GoBack"/>
      <w:bookmarkEnd w:id="0"/>
      <w:proofErr w:type="spellEnd"/>
    </w:p>
    <w:p w:rsidR="005A2642" w:rsidRPr="005A2642" w:rsidRDefault="005A2642" w:rsidP="005A2642">
      <w:r w:rsidRPr="005A2642">
        <w:t xml:space="preserve">7. Svetlana </w:t>
      </w:r>
      <w:proofErr w:type="spellStart"/>
      <w:r w:rsidRPr="005A2642">
        <w:t>Kišūnienė</w:t>
      </w:r>
      <w:proofErr w:type="spellEnd"/>
    </w:p>
    <w:p w:rsidR="005A2642" w:rsidRPr="005A2642" w:rsidRDefault="005A2642" w:rsidP="005A2642">
      <w:r w:rsidRPr="005A2642">
        <w:t xml:space="preserve">8. Eugenija </w:t>
      </w:r>
      <w:proofErr w:type="spellStart"/>
      <w:r w:rsidRPr="005A2642">
        <w:t>Kriukelienė</w:t>
      </w:r>
      <w:proofErr w:type="spellEnd"/>
    </w:p>
    <w:p w:rsidR="005A2642" w:rsidRPr="005A2642" w:rsidRDefault="005A2642" w:rsidP="005A2642">
      <w:r w:rsidRPr="005A2642">
        <w:t xml:space="preserve">9. Irena </w:t>
      </w:r>
      <w:proofErr w:type="spellStart"/>
      <w:r w:rsidRPr="005A2642">
        <w:t>Pilibaitienė</w:t>
      </w:r>
      <w:proofErr w:type="spellEnd"/>
    </w:p>
    <w:p w:rsidR="005A2642" w:rsidRPr="005A2642" w:rsidRDefault="005A2642" w:rsidP="005A2642">
      <w:r w:rsidRPr="005A2642">
        <w:t xml:space="preserve">10. Birutė </w:t>
      </w:r>
      <w:proofErr w:type="spellStart"/>
      <w:r w:rsidRPr="005A2642">
        <w:t>Ražanskienė</w:t>
      </w:r>
      <w:proofErr w:type="spellEnd"/>
    </w:p>
    <w:p w:rsidR="005A2642" w:rsidRPr="005A2642" w:rsidRDefault="005A2642" w:rsidP="005A2642">
      <w:r w:rsidRPr="005A2642">
        <w:t xml:space="preserve">11. Irina </w:t>
      </w:r>
      <w:proofErr w:type="spellStart"/>
      <w:r w:rsidRPr="005A2642">
        <w:t>Skamarauskienė</w:t>
      </w:r>
      <w:proofErr w:type="spellEnd"/>
    </w:p>
    <w:p w:rsidR="005A2642" w:rsidRPr="005A2642" w:rsidRDefault="005A2642" w:rsidP="005A2642">
      <w:r w:rsidRPr="005A2642">
        <w:t xml:space="preserve">12. Marytė </w:t>
      </w:r>
      <w:proofErr w:type="spellStart"/>
      <w:r w:rsidRPr="005A2642">
        <w:t>Stalionienė</w:t>
      </w:r>
      <w:proofErr w:type="spellEnd"/>
    </w:p>
    <w:p w:rsidR="005A2642" w:rsidRPr="005A2642" w:rsidRDefault="005A2642" w:rsidP="005A2642">
      <w:r w:rsidRPr="005A2642">
        <w:t xml:space="preserve">13. Zita </w:t>
      </w:r>
      <w:proofErr w:type="spellStart"/>
      <w:r w:rsidRPr="005A2642">
        <w:t>Adomavičienė</w:t>
      </w:r>
      <w:proofErr w:type="spellEnd"/>
    </w:p>
    <w:p w:rsidR="005A2642" w:rsidRPr="005A2642" w:rsidRDefault="005A2642" w:rsidP="005A2642"/>
    <w:p w:rsidR="00DA1B4E" w:rsidRDefault="00DA1B4E" w:rsidP="00FC618C"/>
    <w:p w:rsidR="00DA1B4E" w:rsidRDefault="00DA1B4E" w:rsidP="00FC618C"/>
    <w:p w:rsidR="00FC618C" w:rsidRDefault="00FC618C" w:rsidP="00FC618C">
      <w:pPr>
        <w:tabs>
          <w:tab w:val="left" w:pos="1985"/>
        </w:tabs>
      </w:pPr>
    </w:p>
    <w:p w:rsidR="00FC618C" w:rsidRDefault="00FC618C" w:rsidP="00FC618C">
      <w:pPr>
        <w:tabs>
          <w:tab w:val="left" w:pos="1985"/>
        </w:tabs>
      </w:pPr>
      <w:r>
        <w:t xml:space="preserve">Direktorius                                                                                                      Algimantas </w:t>
      </w:r>
      <w:proofErr w:type="spellStart"/>
      <w:r>
        <w:t>Liausėdas</w:t>
      </w:r>
      <w:proofErr w:type="spellEnd"/>
    </w:p>
    <w:p w:rsidR="00FC618C" w:rsidRDefault="00FC618C" w:rsidP="00FC618C">
      <w:pPr>
        <w:tabs>
          <w:tab w:val="left" w:pos="1985"/>
        </w:tabs>
      </w:pPr>
    </w:p>
    <w:p w:rsidR="00FC618C" w:rsidRDefault="00FC618C" w:rsidP="00FC618C">
      <w:pPr>
        <w:tabs>
          <w:tab w:val="left" w:pos="1985"/>
        </w:tabs>
      </w:pPr>
    </w:p>
    <w:p w:rsidR="00FC618C" w:rsidRDefault="00FC618C" w:rsidP="00FC618C">
      <w:pPr>
        <w:tabs>
          <w:tab w:val="left" w:pos="1985"/>
        </w:tabs>
      </w:pPr>
      <w:r>
        <w:t>Parengė</w:t>
      </w:r>
    </w:p>
    <w:p w:rsidR="00FC618C" w:rsidRDefault="00FC618C" w:rsidP="00FC618C">
      <w:pPr>
        <w:tabs>
          <w:tab w:val="left" w:pos="1985"/>
        </w:tabs>
      </w:pPr>
    </w:p>
    <w:p w:rsidR="00FC618C" w:rsidRDefault="003340D0" w:rsidP="00FC618C">
      <w:pPr>
        <w:tabs>
          <w:tab w:val="left" w:pos="1985"/>
        </w:tabs>
      </w:pPr>
      <w:r>
        <w:t xml:space="preserve">Aušra </w:t>
      </w:r>
      <w:proofErr w:type="spellStart"/>
      <w:r>
        <w:t>Katinauskienė</w:t>
      </w:r>
      <w:proofErr w:type="spellEnd"/>
    </w:p>
    <w:p w:rsidR="00FC618C" w:rsidRDefault="00D833E1" w:rsidP="00FC618C">
      <w:pPr>
        <w:tabs>
          <w:tab w:val="left" w:pos="1985"/>
        </w:tabs>
      </w:pPr>
      <w:r>
        <w:t>201</w:t>
      </w:r>
      <w:r w:rsidR="003340D0">
        <w:t>5</w:t>
      </w:r>
      <w:r>
        <w:t>-</w:t>
      </w:r>
      <w:r w:rsidR="005A2642">
        <w:t>05-25</w:t>
      </w:r>
    </w:p>
    <w:p w:rsidR="00FC618C" w:rsidRDefault="00FC618C" w:rsidP="00FC618C">
      <w:pPr>
        <w:tabs>
          <w:tab w:val="left" w:pos="1985"/>
        </w:tabs>
      </w:pPr>
    </w:p>
    <w:p w:rsidR="00FC618C" w:rsidRDefault="00FC618C" w:rsidP="00FC618C"/>
    <w:p w:rsidR="00A96BAD" w:rsidRDefault="00A96BAD"/>
    <w:sectPr w:rsidR="00A96BAD" w:rsidSect="00FC618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29D"/>
    <w:multiLevelType w:val="hybridMultilevel"/>
    <w:tmpl w:val="8EA495FC"/>
    <w:lvl w:ilvl="0" w:tplc="41DE6D1E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4437E"/>
    <w:multiLevelType w:val="hybridMultilevel"/>
    <w:tmpl w:val="30189174"/>
    <w:lvl w:ilvl="0" w:tplc="4300DD0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8C"/>
    <w:rsid w:val="00024D60"/>
    <w:rsid w:val="00060E3D"/>
    <w:rsid w:val="000B7A88"/>
    <w:rsid w:val="000D0D77"/>
    <w:rsid w:val="00100CF4"/>
    <w:rsid w:val="00180CA3"/>
    <w:rsid w:val="001D13C3"/>
    <w:rsid w:val="002C0F77"/>
    <w:rsid w:val="003340D0"/>
    <w:rsid w:val="00366E1B"/>
    <w:rsid w:val="00441D95"/>
    <w:rsid w:val="005260B6"/>
    <w:rsid w:val="00534F2A"/>
    <w:rsid w:val="005A2642"/>
    <w:rsid w:val="005B25F2"/>
    <w:rsid w:val="00741C93"/>
    <w:rsid w:val="0074277D"/>
    <w:rsid w:val="00871831"/>
    <w:rsid w:val="008A2B86"/>
    <w:rsid w:val="00931ED1"/>
    <w:rsid w:val="00933F77"/>
    <w:rsid w:val="009F30A9"/>
    <w:rsid w:val="00A008FB"/>
    <w:rsid w:val="00A81F6D"/>
    <w:rsid w:val="00A96BAD"/>
    <w:rsid w:val="00AB17D2"/>
    <w:rsid w:val="00AD1DBC"/>
    <w:rsid w:val="00B83AC1"/>
    <w:rsid w:val="00C2475A"/>
    <w:rsid w:val="00C618D4"/>
    <w:rsid w:val="00C95793"/>
    <w:rsid w:val="00D25C0D"/>
    <w:rsid w:val="00D31A68"/>
    <w:rsid w:val="00D833E1"/>
    <w:rsid w:val="00D87251"/>
    <w:rsid w:val="00DA1B4E"/>
    <w:rsid w:val="00DF5830"/>
    <w:rsid w:val="00F23D0E"/>
    <w:rsid w:val="00F9371B"/>
    <w:rsid w:val="00FC618C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C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931ED1"/>
    <w:pPr>
      <w:keepNext/>
      <w:jc w:val="center"/>
      <w:outlineLvl w:val="7"/>
    </w:pPr>
    <w:rPr>
      <w:rFonts w:ascii="Courier New" w:hAnsi="Courier New"/>
      <w:b/>
      <w:bC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61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618C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8Diagrama">
    <w:name w:val="Antraštė 8 Diagrama"/>
    <w:basedOn w:val="Numatytasispastraiposriftas"/>
    <w:link w:val="Antrat8"/>
    <w:rsid w:val="00931ED1"/>
    <w:rPr>
      <w:rFonts w:ascii="Courier New" w:eastAsia="Times New Roman" w:hAnsi="Courier New" w:cs="Times New Roman"/>
      <w:b/>
      <w:bCs/>
      <w:sz w:val="24"/>
      <w:szCs w:val="20"/>
    </w:rPr>
  </w:style>
  <w:style w:type="paragraph" w:styleId="Betarp">
    <w:name w:val="No Spacing"/>
    <w:uiPriority w:val="1"/>
    <w:qFormat/>
    <w:rsid w:val="00931ED1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5B25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C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931ED1"/>
    <w:pPr>
      <w:keepNext/>
      <w:jc w:val="center"/>
      <w:outlineLvl w:val="7"/>
    </w:pPr>
    <w:rPr>
      <w:rFonts w:ascii="Courier New" w:hAnsi="Courier New"/>
      <w:b/>
      <w:bC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61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618C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8Diagrama">
    <w:name w:val="Antraštė 8 Diagrama"/>
    <w:basedOn w:val="Numatytasispastraiposriftas"/>
    <w:link w:val="Antrat8"/>
    <w:rsid w:val="00931ED1"/>
    <w:rPr>
      <w:rFonts w:ascii="Courier New" w:eastAsia="Times New Roman" w:hAnsi="Courier New" w:cs="Times New Roman"/>
      <w:b/>
      <w:bCs/>
      <w:sz w:val="24"/>
      <w:szCs w:val="20"/>
    </w:rPr>
  </w:style>
  <w:style w:type="paragraph" w:styleId="Betarp">
    <w:name w:val="No Spacing"/>
    <w:uiPriority w:val="1"/>
    <w:qFormat/>
    <w:rsid w:val="00931ED1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5B25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Linas</cp:lastModifiedBy>
  <cp:revision>2</cp:revision>
  <cp:lastPrinted>2015-05-25T08:13:00Z</cp:lastPrinted>
  <dcterms:created xsi:type="dcterms:W3CDTF">2015-05-26T08:24:00Z</dcterms:created>
  <dcterms:modified xsi:type="dcterms:W3CDTF">2015-05-26T08:24:00Z</dcterms:modified>
</cp:coreProperties>
</file>